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C3811" w14:textId="34DAE82C" w:rsidR="00A173DC" w:rsidRPr="00C44029" w:rsidRDefault="0077770A">
      <w:pPr>
        <w:autoSpaceDE w:val="0"/>
        <w:autoSpaceDN w:val="0"/>
        <w:spacing w:line="240" w:lineRule="exact"/>
        <w:ind w:left="210" w:hangingChars="100" w:hanging="210"/>
        <w:jc w:val="center"/>
        <w:rPr>
          <w:rFonts w:asciiTheme="minorEastAsia" w:eastAsiaTheme="minorEastAsia" w:hAnsiTheme="minorEastAsia"/>
          <w:szCs w:val="21"/>
        </w:rPr>
      </w:pP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び</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伐</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採</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後</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造</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林</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の</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届</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出</w:t>
      </w:r>
      <w:r w:rsidR="008F0BC4">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書</w:t>
      </w:r>
    </w:p>
    <w:p w14:paraId="73EF9374" w14:textId="77777777" w:rsidR="00A173DC" w:rsidRPr="00C44029" w:rsidRDefault="0077770A" w:rsidP="00AD0D8A">
      <w:pPr>
        <w:autoSpaceDE w:val="0"/>
        <w:autoSpaceDN w:val="0"/>
        <w:spacing w:line="240" w:lineRule="exact"/>
        <w:ind w:leftChars="100" w:left="210" w:firstLineChars="3410" w:firstLine="7161"/>
        <w:rPr>
          <w:rFonts w:asciiTheme="minorEastAsia" w:eastAsiaTheme="minorEastAsia" w:hAnsiTheme="minorEastAsia"/>
          <w:szCs w:val="21"/>
        </w:rPr>
      </w:pPr>
      <w:r w:rsidRPr="00C44029">
        <w:rPr>
          <w:rFonts w:asciiTheme="minorEastAsia" w:eastAsiaTheme="minorEastAsia" w:hAnsiTheme="minorEastAsia" w:hint="eastAsia"/>
          <w:szCs w:val="21"/>
        </w:rPr>
        <w:t xml:space="preserve">年　月　日　</w:t>
      </w:r>
    </w:p>
    <w:p w14:paraId="48F8BA95" w14:textId="03893BAE"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　　　</w:t>
      </w:r>
      <w:r w:rsidR="00877110">
        <w:rPr>
          <w:rFonts w:asciiTheme="minorEastAsia" w:eastAsiaTheme="minorEastAsia" w:hAnsiTheme="minorEastAsia" w:hint="eastAsia"/>
          <w:szCs w:val="21"/>
        </w:rPr>
        <w:t>千早赤阪村</w:t>
      </w:r>
      <w:bookmarkStart w:id="0" w:name="_GoBack"/>
      <w:bookmarkEnd w:id="0"/>
      <w:r w:rsidRPr="00C44029">
        <w:rPr>
          <w:rFonts w:asciiTheme="minorEastAsia" w:eastAsiaTheme="minorEastAsia" w:hAnsiTheme="minorEastAsia" w:hint="eastAsia"/>
          <w:szCs w:val="21"/>
        </w:rPr>
        <w:t>長　殿</w:t>
      </w:r>
    </w:p>
    <w:p w14:paraId="091AC045" w14:textId="77777777" w:rsidR="00A173DC" w:rsidRPr="00C44029" w:rsidRDefault="00EB1DB0">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noProof/>
          <w:szCs w:val="21"/>
        </w:rPr>
        <mc:AlternateContent>
          <mc:Choice Requires="wps">
            <w:drawing>
              <wp:anchor distT="0" distB="0" distL="114300" distR="114300" simplePos="0" relativeHeight="251594240" behindDoc="0" locked="0" layoutInCell="1" allowOverlap="1" wp14:anchorId="6E6FF1A1" wp14:editId="57959F14">
                <wp:simplePos x="0" y="0"/>
                <wp:positionH relativeFrom="column">
                  <wp:posOffset>3561715</wp:posOffset>
                </wp:positionH>
                <wp:positionV relativeFrom="paragraph">
                  <wp:posOffset>46355</wp:posOffset>
                </wp:positionV>
                <wp:extent cx="1440180" cy="396240"/>
                <wp:effectExtent l="8890" t="8255" r="8255" b="5080"/>
                <wp:wrapNone/>
                <wp:docPr id="3" name="AutoShap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96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5F0BD34" w14:textId="77777777" w:rsidR="003D4F4A" w:rsidRDefault="003D4F4A" w:rsidP="001E0ED4">
                            <w:pPr>
                              <w:spacing w:line="240" w:lineRule="exact"/>
                            </w:pPr>
                            <w:r>
                              <w:rPr>
                                <w:rFonts w:hint="eastAsia"/>
                              </w:rPr>
                              <w:t>法人に</w:t>
                            </w:r>
                            <w:proofErr w:type="gramStart"/>
                            <w:r>
                              <w:rPr>
                                <w:rFonts w:hint="eastAsia"/>
                              </w:rPr>
                              <w:t>あつては</w:t>
                            </w:r>
                            <w:proofErr w:type="gramEnd"/>
                            <w:r>
                              <w:rPr>
                                <w:rFonts w:hint="eastAsia"/>
                              </w:rPr>
                              <w:t>、名称及び代表者の氏名</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6FF1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1" o:spid="_x0000_s1026" type="#_x0000_t185" style="position:absolute;left:0;text-align:left;margin-left:280.45pt;margin-top:3.65pt;width:113.4pt;height:31.2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">
                <v:textbox inset="1mm,.7pt,1mm,.7pt">
                  <w:txbxContent>
                    <w:p w14:paraId="05F0BD34" w14:textId="77777777" w:rsidR="003D4F4A" w:rsidRDefault="003D4F4A" w:rsidP="001E0ED4">
                      <w:pPr>
                        <w:spacing w:line="240" w:lineRule="exact"/>
                      </w:pPr>
                      <w:r>
                        <w:rPr>
                          <w:rFonts w:hint="eastAsia"/>
                        </w:rPr>
                        <w:t>法人に</w:t>
                      </w:r>
                      <w:proofErr w:type="gramStart"/>
                      <w:r>
                        <w:rPr>
                          <w:rFonts w:hint="eastAsia"/>
                        </w:rPr>
                        <w:t>あつては</w:t>
                      </w:r>
                      <w:proofErr w:type="gramEnd"/>
                      <w:r>
                        <w:rPr>
                          <w:rFonts w:hint="eastAsia"/>
                        </w:rPr>
                        <w:t>、名称及び代表者の氏名</w:t>
                      </w:r>
                    </w:p>
                  </w:txbxContent>
                </v:textbox>
              </v:shape>
            </w:pict>
          </mc:Fallback>
        </mc:AlternateContent>
      </w:r>
      <w:r w:rsidR="0077770A" w:rsidRPr="00C44029">
        <w:rPr>
          <w:rFonts w:asciiTheme="minorEastAsia" w:eastAsiaTheme="minorEastAsia" w:hAnsiTheme="minorEastAsia" w:hint="eastAsia"/>
          <w:szCs w:val="21"/>
        </w:rPr>
        <w:t>住</w:t>
      </w:r>
      <w:r w:rsidR="001E0ED4"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所</w:t>
      </w:r>
    </w:p>
    <w:p w14:paraId="624EDE3F" w14:textId="3DF021B3" w:rsidR="00A173DC" w:rsidRPr="00C44029" w:rsidRDefault="0077770A">
      <w:pPr>
        <w:autoSpaceDE w:val="0"/>
        <w:autoSpaceDN w:val="0"/>
        <w:spacing w:line="240" w:lineRule="exact"/>
        <w:ind w:firstLineChars="2000" w:firstLine="4200"/>
        <w:rPr>
          <w:rFonts w:asciiTheme="minorEastAsia" w:eastAsiaTheme="minorEastAsia" w:hAnsiTheme="minorEastAsia"/>
          <w:szCs w:val="21"/>
        </w:rPr>
      </w:pPr>
      <w:r w:rsidRPr="00C44029">
        <w:rPr>
          <w:rFonts w:asciiTheme="minorEastAsia" w:eastAsiaTheme="minorEastAsia" w:hAnsiTheme="minorEastAsia" w:hint="eastAsia"/>
          <w:szCs w:val="21"/>
        </w:rPr>
        <w:t>届出人</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氏名</w:t>
      </w:r>
      <w:r w:rsidRPr="00C44029">
        <w:rPr>
          <w:rFonts w:asciiTheme="minorEastAsia" w:eastAsiaTheme="minorEastAsia" w:hAnsiTheme="minorEastAsia"/>
          <w:szCs w:val="21"/>
        </w:rPr>
        <w:t xml:space="preserve">               </w:t>
      </w:r>
      <w:r w:rsidRPr="00C44029">
        <w:rPr>
          <w:rFonts w:asciiTheme="minorEastAsia" w:eastAsiaTheme="minorEastAsia" w:hAnsiTheme="minorEastAsia" w:hint="eastAsia"/>
          <w:szCs w:val="21"/>
        </w:rPr>
        <w:t xml:space="preserve">　</w:t>
      </w:r>
      <w:r w:rsidRPr="00C44029">
        <w:rPr>
          <w:rFonts w:asciiTheme="minorEastAsia" w:eastAsiaTheme="minorEastAsia" w:hAnsiTheme="minorEastAsia"/>
          <w:szCs w:val="21"/>
        </w:rPr>
        <w:t xml:space="preserve">   </w:t>
      </w:r>
      <w:r w:rsidR="001E0ED4" w:rsidRPr="00C44029">
        <w:rPr>
          <w:rFonts w:asciiTheme="minorEastAsia" w:eastAsiaTheme="minorEastAsia" w:hAnsiTheme="minorEastAsia" w:hint="eastAsia"/>
          <w:szCs w:val="21"/>
        </w:rPr>
        <w:t xml:space="preserve">　　</w:t>
      </w:r>
    </w:p>
    <w:p w14:paraId="06B10629"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045FC41" w14:textId="14738082" w:rsidR="00A173DC"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次のとおり森林の立木を伐採したいので、森林法第</w:t>
      </w:r>
      <w:r w:rsidR="0077770A" w:rsidRPr="00C44029">
        <w:rPr>
          <w:rFonts w:asciiTheme="minorEastAsia" w:eastAsiaTheme="minorEastAsia" w:hAnsiTheme="minorEastAsia"/>
          <w:szCs w:val="21"/>
        </w:rPr>
        <w:t>10</w:t>
      </w:r>
      <w:r w:rsidR="0077770A" w:rsidRPr="00C44029">
        <w:rPr>
          <w:rFonts w:asciiTheme="minorEastAsia" w:eastAsiaTheme="minorEastAsia" w:hAnsiTheme="minorEastAsia" w:hint="eastAsia"/>
          <w:szCs w:val="21"/>
        </w:rPr>
        <w:t>条の８第１項の規定により届け出ます。</w:t>
      </w:r>
    </w:p>
    <w:p w14:paraId="0553918F" w14:textId="432F9BA9" w:rsidR="008F0BC4" w:rsidRPr="00C44029" w:rsidRDefault="00385319" w:rsidP="00385319">
      <w:pPr>
        <w:autoSpaceDE w:val="0"/>
        <w:autoSpaceDN w:val="0"/>
        <w:spacing w:line="240" w:lineRule="exact"/>
        <w:ind w:rightChars="390" w:right="819"/>
        <w:jc w:val="left"/>
        <w:rPr>
          <w:rFonts w:asciiTheme="minorEastAsia" w:eastAsiaTheme="minorEastAsia" w:hAnsiTheme="minorEastAsia"/>
          <w:szCs w:val="21"/>
        </w:rPr>
      </w:pPr>
      <w:r>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本伐採は届出者である（のうち）○○が所有する立木（又は長期受委託契約に基づき△△が所有する立木）を伐採するものです。</w:t>
      </w:r>
    </w:p>
    <w:p w14:paraId="27EB2DA5"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442D93A" w14:textId="77777777" w:rsidR="00A173DC" w:rsidRPr="00C44029"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森林の所在場所</w:t>
      </w:r>
      <w:r w:rsidRPr="00C44029">
        <w:rPr>
          <w:rFonts w:asciiTheme="minorEastAsia" w:eastAsiaTheme="minorEastAsia" w:hAnsiTheme="minorEastAsia"/>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77770A" w:rsidRPr="00C44029" w14:paraId="034082AD" w14:textId="77777777" w:rsidTr="008F1806">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13944816" w14:textId="77777777" w:rsidR="00A173DC" w:rsidRPr="00C44029" w:rsidRDefault="0077770A">
            <w:pPr>
              <w:autoSpaceDE w:val="0"/>
              <w:autoSpaceDN w:val="0"/>
              <w:spacing w:line="200" w:lineRule="exact"/>
              <w:ind w:firstLineChars="600" w:firstLine="1260"/>
              <w:rPr>
                <w:rFonts w:asciiTheme="minorEastAsia" w:eastAsiaTheme="minorEastAsia" w:hAnsiTheme="minorEastAsia"/>
                <w:szCs w:val="21"/>
              </w:rPr>
            </w:pPr>
            <w:r w:rsidRPr="00C44029">
              <w:rPr>
                <w:rFonts w:asciiTheme="minorEastAsia" w:eastAsiaTheme="minorEastAsia" w:hAnsiTheme="minorEastAsia" w:hint="eastAsia"/>
                <w:szCs w:val="21"/>
              </w:rPr>
              <w:t>市</w:t>
            </w:r>
            <w:r w:rsidR="005E7F39" w:rsidRPr="00C44029">
              <w:rPr>
                <w:rFonts w:asciiTheme="minorEastAsia" w:eastAsiaTheme="minorEastAsia" w:hAnsiTheme="minorEastAsia" w:hint="eastAsia"/>
                <w:szCs w:val="21"/>
              </w:rPr>
              <w:t xml:space="preserve">　　　　　</w:t>
            </w:r>
            <w:r w:rsidRPr="00C44029">
              <w:rPr>
                <w:rFonts w:asciiTheme="minorEastAsia" w:eastAsiaTheme="minorEastAsia" w:hAnsiTheme="minorEastAsia" w:hint="eastAsia"/>
                <w:szCs w:val="21"/>
              </w:rPr>
              <w:t>町</w:t>
            </w:r>
          </w:p>
          <w:p w14:paraId="3A9E2871" w14:textId="77777777" w:rsidR="00A173DC" w:rsidRPr="00C44029" w:rsidRDefault="005E7F39">
            <w:pPr>
              <w:autoSpaceDE w:val="0"/>
              <w:autoSpaceDN w:val="0"/>
              <w:spacing w:line="200" w:lineRule="exact"/>
              <w:ind w:left="210" w:firstLineChars="1300" w:firstLine="2730"/>
              <w:rPr>
                <w:rFonts w:asciiTheme="minorEastAsia" w:eastAsiaTheme="minorEastAsia" w:hAnsiTheme="minorEastAsia"/>
                <w:szCs w:val="21"/>
              </w:rPr>
            </w:pPr>
            <w:r w:rsidRPr="00C44029">
              <w:rPr>
                <w:rFonts w:asciiTheme="minorEastAsia" w:eastAsiaTheme="minorEastAsia" w:hAnsiTheme="minorEastAsia" w:hint="eastAsia"/>
                <w:szCs w:val="21"/>
              </w:rPr>
              <w:t xml:space="preserve">大字　　　　</w:t>
            </w:r>
            <w:r w:rsidR="0077770A" w:rsidRPr="00C44029">
              <w:rPr>
                <w:rFonts w:asciiTheme="minorEastAsia" w:eastAsiaTheme="minorEastAsia" w:hAnsiTheme="minorEastAsia" w:hint="eastAsia"/>
                <w:szCs w:val="21"/>
              </w:rPr>
              <w:t>字</w:t>
            </w:r>
            <w:r w:rsidRPr="00C44029">
              <w:rPr>
                <w:rFonts w:asciiTheme="minorEastAsia" w:eastAsiaTheme="minorEastAsia" w:hAnsiTheme="minorEastAsia" w:hint="eastAsia"/>
                <w:szCs w:val="21"/>
              </w:rPr>
              <w:t xml:space="preserve">　　　　　</w:t>
            </w:r>
            <w:r w:rsidR="0077770A" w:rsidRPr="00C44029">
              <w:rPr>
                <w:rFonts w:asciiTheme="minorEastAsia" w:eastAsiaTheme="minorEastAsia" w:hAnsiTheme="minorEastAsia" w:hint="eastAsia"/>
                <w:szCs w:val="21"/>
              </w:rPr>
              <w:t>地番</w:t>
            </w:r>
          </w:p>
          <w:p w14:paraId="60825695" w14:textId="77777777" w:rsidR="00A173DC" w:rsidRPr="00C44029" w:rsidRDefault="005E7F39">
            <w:pPr>
              <w:autoSpaceDE w:val="0"/>
              <w:autoSpaceDN w:val="0"/>
              <w:spacing w:line="200" w:lineRule="exact"/>
              <w:ind w:left="210" w:firstLineChars="500" w:firstLine="1050"/>
              <w:rPr>
                <w:rFonts w:asciiTheme="minorEastAsia" w:eastAsiaTheme="minorEastAsia" w:hAnsiTheme="minorEastAsia"/>
                <w:szCs w:val="21"/>
              </w:rPr>
            </w:pPr>
            <w:r w:rsidRPr="00C44029">
              <w:rPr>
                <w:rFonts w:asciiTheme="minorEastAsia" w:eastAsiaTheme="minorEastAsia" w:hAnsiTheme="minorEastAsia" w:hint="eastAsia"/>
                <w:szCs w:val="21"/>
              </w:rPr>
              <w:t xml:space="preserve">郡　　　　　</w:t>
            </w:r>
            <w:r w:rsidR="0077770A" w:rsidRPr="00C44029">
              <w:rPr>
                <w:rFonts w:asciiTheme="minorEastAsia" w:eastAsiaTheme="minorEastAsia" w:hAnsiTheme="minorEastAsia" w:hint="eastAsia"/>
                <w:szCs w:val="21"/>
              </w:rPr>
              <w:t>村</w:t>
            </w:r>
          </w:p>
        </w:tc>
      </w:tr>
    </w:tbl>
    <w:p w14:paraId="5CE1D39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5E7EBF77" w14:textId="5F2C3168" w:rsidR="00A173DC" w:rsidRDefault="0077770A">
      <w:pPr>
        <w:autoSpaceDE w:val="0"/>
        <w:autoSpaceDN w:val="0"/>
        <w:spacing w:line="240" w:lineRule="exact"/>
        <w:ind w:left="210"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２　伐採</w:t>
      </w:r>
      <w:r w:rsidR="008F0BC4">
        <w:rPr>
          <w:rFonts w:asciiTheme="minorEastAsia" w:eastAsiaTheme="minorEastAsia" w:hAnsiTheme="minorEastAsia" w:hint="eastAsia"/>
          <w:szCs w:val="21"/>
        </w:rPr>
        <w:t>及び伐採後造林</w:t>
      </w:r>
      <w:r w:rsidRPr="00C44029">
        <w:rPr>
          <w:rFonts w:asciiTheme="minorEastAsia" w:eastAsiaTheme="minorEastAsia" w:hAnsiTheme="minorEastAsia" w:hint="eastAsia"/>
          <w:szCs w:val="21"/>
        </w:rPr>
        <w:t>の計画</w:t>
      </w:r>
    </w:p>
    <w:p w14:paraId="3D7049CF" w14:textId="0A034551" w:rsidR="008F0BC4" w:rsidRPr="00C44029" w:rsidRDefault="008F0BC4" w:rsidP="00B42D91">
      <w:pPr>
        <w:autoSpaceDE w:val="0"/>
        <w:autoSpaceDN w:val="0"/>
        <w:spacing w:line="240" w:lineRule="exact"/>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別添の伐採計画書及び造林計画書のとおり</w:t>
      </w:r>
    </w:p>
    <w:p w14:paraId="660D4F6E"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27AD2486" w14:textId="5C638144" w:rsidR="00A173DC" w:rsidRDefault="00A173DC">
      <w:pPr>
        <w:autoSpaceDE w:val="0"/>
        <w:autoSpaceDN w:val="0"/>
        <w:spacing w:line="240" w:lineRule="exact"/>
        <w:ind w:left="210" w:hangingChars="100" w:hanging="210"/>
        <w:rPr>
          <w:rFonts w:asciiTheme="minorEastAsia" w:eastAsiaTheme="minorEastAsia" w:hAnsiTheme="minorEastAsia"/>
          <w:szCs w:val="21"/>
        </w:rPr>
      </w:pPr>
    </w:p>
    <w:p w14:paraId="36E4F8E1" w14:textId="77777777" w:rsidR="008F0BC4" w:rsidRPr="00C44029" w:rsidRDefault="008F0BC4">
      <w:pPr>
        <w:autoSpaceDE w:val="0"/>
        <w:autoSpaceDN w:val="0"/>
        <w:spacing w:line="240" w:lineRule="exact"/>
        <w:ind w:left="210" w:hangingChars="100" w:hanging="210"/>
        <w:rPr>
          <w:rFonts w:asciiTheme="minorEastAsia" w:eastAsiaTheme="minorEastAsia" w:hAnsiTheme="minorEastAsia"/>
          <w:szCs w:val="21"/>
        </w:rPr>
      </w:pPr>
    </w:p>
    <w:p w14:paraId="385F024B" w14:textId="1DA744AE"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71B97253"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7263C67F" w14:textId="400ECB39"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66679BA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2FCC8003" w14:textId="4C1BB972"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1E2BB7C4"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p w14:paraId="0E359BFE" w14:textId="5EA61544" w:rsidR="00A173DC" w:rsidRPr="00C44029" w:rsidRDefault="008F0BC4">
      <w:pPr>
        <w:autoSpaceDE w:val="0"/>
        <w:autoSpaceDN w:val="0"/>
        <w:spacing w:line="240" w:lineRule="exact"/>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3"/>
      </w:tblGrid>
      <w:tr w:rsidR="00C44029" w:rsidRPr="00C44029" w14:paraId="68D5419B" w14:textId="77777777" w:rsidTr="00385319">
        <w:trPr>
          <w:trHeight w:val="454"/>
        </w:trPr>
        <w:tc>
          <w:tcPr>
            <w:tcW w:w="7253" w:type="dxa"/>
            <w:tcBorders>
              <w:top w:val="single" w:sz="4" w:space="0" w:color="000000"/>
              <w:left w:val="single" w:sz="4" w:space="0" w:color="000000"/>
              <w:bottom w:val="single" w:sz="4" w:space="0" w:color="000000"/>
              <w:right w:val="single" w:sz="4" w:space="0" w:color="000000"/>
            </w:tcBorders>
          </w:tcPr>
          <w:p w14:paraId="39AE252F" w14:textId="77777777" w:rsidR="00A173DC" w:rsidRPr="00C44029" w:rsidRDefault="00A173DC">
            <w:pPr>
              <w:autoSpaceDE w:val="0"/>
              <w:autoSpaceDN w:val="0"/>
              <w:spacing w:line="240" w:lineRule="exact"/>
              <w:ind w:left="210" w:hangingChars="100" w:hanging="210"/>
              <w:rPr>
                <w:rFonts w:asciiTheme="minorEastAsia" w:eastAsiaTheme="minorEastAsia" w:hAnsiTheme="minorEastAsia"/>
                <w:szCs w:val="21"/>
              </w:rPr>
            </w:pPr>
          </w:p>
        </w:tc>
      </w:tr>
    </w:tbl>
    <w:p w14:paraId="1AD1E616"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72DC3E4D" w14:textId="77777777" w:rsidR="00385319" w:rsidRDefault="00385319"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p>
    <w:p w14:paraId="5842C6BA" w14:textId="0174A4A0" w:rsidR="00A173DC" w:rsidRPr="00C44029" w:rsidRDefault="0077770A" w:rsidP="00385319">
      <w:pPr>
        <w:autoSpaceDE w:val="0"/>
        <w:autoSpaceDN w:val="0"/>
        <w:spacing w:line="240" w:lineRule="exact"/>
        <w:ind w:leftChars="100" w:left="42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注意事項</w:t>
      </w:r>
    </w:p>
    <w:p w14:paraId="14CEAB3C" w14:textId="77777777" w:rsidR="00A173DC" w:rsidRPr="00C44029" w:rsidRDefault="0077770A" w:rsidP="00385319">
      <w:pPr>
        <w:autoSpaceDE w:val="0"/>
        <w:autoSpaceDN w:val="0"/>
        <w:spacing w:line="240" w:lineRule="exact"/>
        <w:ind w:leftChars="200" w:left="630" w:rightChars="593" w:right="124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１　伐採する森林の所在する市町村ごとに提出すること。</w:t>
      </w:r>
    </w:p>
    <w:p w14:paraId="578BD238" w14:textId="798746C6" w:rsidR="00A173DC" w:rsidRPr="00C44029" w:rsidRDefault="0077770A" w:rsidP="00385319">
      <w:pPr>
        <w:autoSpaceDE w:val="0"/>
        <w:autoSpaceDN w:val="0"/>
        <w:spacing w:line="240" w:lineRule="exact"/>
        <w:ind w:leftChars="200" w:left="630" w:rightChars="526" w:right="1105" w:hangingChars="100" w:hanging="210"/>
        <w:rPr>
          <w:rFonts w:asciiTheme="minorEastAsia" w:eastAsiaTheme="minorEastAsia" w:hAnsiTheme="minorEastAsia"/>
          <w:szCs w:val="21"/>
        </w:rPr>
      </w:pPr>
      <w:r w:rsidRPr="00C44029">
        <w:rPr>
          <w:rFonts w:asciiTheme="minorEastAsia" w:eastAsiaTheme="minorEastAsia" w:hAnsiTheme="minorEastAsia" w:hint="eastAsia"/>
          <w:szCs w:val="21"/>
        </w:rPr>
        <w:t xml:space="preserve">２　</w:t>
      </w:r>
      <w:r w:rsidR="0099647D" w:rsidRPr="0099647D">
        <w:rPr>
          <w:rFonts w:asciiTheme="minorEastAsia" w:eastAsiaTheme="minorEastAsia" w:hAnsiTheme="minorEastAsia" w:hint="eastAsia"/>
          <w:szCs w:val="21"/>
        </w:rPr>
        <w:t>伐採する者と伐採後の造林をする者とが異なり、これらの者が共同して提出する</w:t>
      </w:r>
      <w:r w:rsidRPr="00C44029">
        <w:rPr>
          <w:rFonts w:asciiTheme="minorEastAsia" w:eastAsiaTheme="minorEastAsia" w:hAnsiTheme="minorEastAsia" w:hint="eastAsia"/>
          <w:szCs w:val="21"/>
        </w:rPr>
        <w:t>場合に</w:t>
      </w:r>
      <w:proofErr w:type="gramStart"/>
      <w:r w:rsidRPr="00C44029">
        <w:rPr>
          <w:rFonts w:asciiTheme="minorEastAsia" w:eastAsiaTheme="minorEastAsia" w:hAnsiTheme="minorEastAsia" w:hint="eastAsia"/>
          <w:szCs w:val="21"/>
        </w:rPr>
        <w:t>あつては</w:t>
      </w:r>
      <w:proofErr w:type="gramEnd"/>
      <w:r w:rsidRPr="00C44029">
        <w:rPr>
          <w:rFonts w:asciiTheme="minorEastAsia" w:eastAsiaTheme="minorEastAsia" w:hAnsiTheme="minorEastAsia" w:hint="eastAsia"/>
          <w:szCs w:val="21"/>
        </w:rPr>
        <w:t>、</w:t>
      </w:r>
      <w:r w:rsidR="0099647D" w:rsidRPr="0099647D">
        <w:rPr>
          <w:rFonts w:asciiTheme="minorEastAsia" w:eastAsiaTheme="minorEastAsia" w:hAnsiTheme="minorEastAsia" w:hint="eastAsia"/>
          <w:szCs w:val="21"/>
        </w:rPr>
        <w:t>当該伐採する者と当該伐採後の造林をする</w:t>
      </w:r>
      <w:r w:rsidRPr="00C44029">
        <w:rPr>
          <w:rFonts w:asciiTheme="minorEastAsia" w:eastAsiaTheme="minorEastAsia" w:hAnsiTheme="minorEastAsia" w:hint="eastAsia"/>
          <w:szCs w:val="21"/>
        </w:rPr>
        <w:t>者が</w:t>
      </w:r>
      <w:r w:rsidR="008F0BC4">
        <w:rPr>
          <w:rFonts w:asciiTheme="minorEastAsia" w:eastAsiaTheme="minorEastAsia" w:hAnsiTheme="minorEastAsia" w:hint="eastAsia"/>
          <w:szCs w:val="21"/>
        </w:rPr>
        <w:t>、伐採及び伐採後の造林の計画をそれぞれ作成した上で、</w:t>
      </w:r>
      <w:r w:rsidRPr="00C44029">
        <w:rPr>
          <w:rFonts w:asciiTheme="minorEastAsia" w:eastAsiaTheme="minorEastAsia" w:hAnsiTheme="minorEastAsia" w:hint="eastAsia"/>
          <w:szCs w:val="21"/>
        </w:rPr>
        <w:t>連名で提出すること。</w:t>
      </w:r>
    </w:p>
    <w:p w14:paraId="40BF82FE" w14:textId="7BD3BB37" w:rsidR="00A173DC" w:rsidRPr="00C44029" w:rsidRDefault="00521480" w:rsidP="00385319">
      <w:pPr>
        <w:autoSpaceDE w:val="0"/>
        <w:autoSpaceDN w:val="0"/>
        <w:spacing w:line="240" w:lineRule="exact"/>
        <w:ind w:leftChars="200" w:left="630" w:rightChars="660" w:right="1386" w:hangingChars="100" w:hanging="210"/>
        <w:rPr>
          <w:rFonts w:asciiTheme="minorEastAsia" w:eastAsiaTheme="minorEastAsia" w:hAnsiTheme="minorEastAsia"/>
          <w:szCs w:val="21"/>
        </w:rPr>
      </w:pPr>
      <w:r>
        <w:rPr>
          <w:rFonts w:asciiTheme="minorEastAsia" w:eastAsiaTheme="minorEastAsia" w:hAnsiTheme="minorEastAsia" w:hint="eastAsia"/>
          <w:szCs w:val="21"/>
        </w:rPr>
        <w:t>３</w:t>
      </w:r>
      <w:r w:rsidR="0077770A" w:rsidRPr="00C44029">
        <w:rPr>
          <w:rFonts w:asciiTheme="minorEastAsia" w:eastAsiaTheme="minorEastAsia" w:hAnsiTheme="minorEastAsia" w:hint="eastAsia"/>
          <w:szCs w:val="21"/>
        </w:rPr>
        <w:t xml:space="preserve">　</w:t>
      </w:r>
      <w:r w:rsidR="008F0BC4">
        <w:rPr>
          <w:rFonts w:asciiTheme="minorEastAsia" w:eastAsiaTheme="minorEastAsia" w:hAnsiTheme="minorEastAsia" w:hint="eastAsia"/>
          <w:szCs w:val="21"/>
        </w:rPr>
        <w:t>伐採及び伐採後の造林の計画は、</w:t>
      </w:r>
      <w:r w:rsidR="0077770A" w:rsidRPr="00C44029">
        <w:rPr>
          <w:rFonts w:asciiTheme="minorEastAsia" w:eastAsiaTheme="minorEastAsia" w:hAnsiTheme="minorEastAsia" w:hint="eastAsia"/>
          <w:szCs w:val="21"/>
        </w:rPr>
        <w:t>森林の所在場所ごとに記載すること</w:t>
      </w:r>
      <w:r w:rsidR="008F0BC4">
        <w:rPr>
          <w:rFonts w:asciiTheme="minorEastAsia" w:eastAsiaTheme="minorEastAsia" w:hAnsiTheme="minorEastAsia" w:hint="eastAsia"/>
          <w:szCs w:val="21"/>
        </w:rPr>
        <w:t>とし、</w:t>
      </w:r>
      <w:r w:rsidR="008F0BC4" w:rsidRPr="008F0BC4">
        <w:rPr>
          <w:rFonts w:asciiTheme="minorEastAsia" w:eastAsiaTheme="minorEastAsia" w:hAnsiTheme="minorEastAsia" w:hint="eastAsia"/>
          <w:szCs w:val="21"/>
        </w:rPr>
        <w:t>面積は、小数第２位まで記載し、第３位を四捨五入すること</w:t>
      </w:r>
      <w:r w:rsidR="0077770A" w:rsidRPr="00C44029">
        <w:rPr>
          <w:rFonts w:asciiTheme="minorEastAsia" w:eastAsiaTheme="minorEastAsia" w:hAnsiTheme="minorEastAsia" w:hint="eastAsia"/>
          <w:szCs w:val="21"/>
        </w:rPr>
        <w:t>。</w:t>
      </w:r>
    </w:p>
    <w:p w14:paraId="7C0A7B37" w14:textId="12AFC830" w:rsidR="008F0BC4" w:rsidRDefault="008F0BC4" w:rsidP="00385319">
      <w:pPr>
        <w:widowControl/>
        <w:ind w:rightChars="593" w:right="1245"/>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7C9F83B2" w14:textId="512BCC90" w:rsidR="008D35A5" w:rsidRPr="00A2423D" w:rsidRDefault="008F0BC4" w:rsidP="008D35A5">
      <w:pPr>
        <w:autoSpaceDE w:val="0"/>
        <w:autoSpaceDN w:val="0"/>
        <w:spacing w:line="240" w:lineRule="exact"/>
        <w:ind w:left="210" w:hangingChars="100" w:hanging="210"/>
        <w:rPr>
          <w:rFonts w:asciiTheme="majorEastAsia" w:eastAsiaTheme="majorEastAsia" w:hAnsiTheme="majorEastAsia"/>
          <w:szCs w:val="21"/>
        </w:rPr>
      </w:pPr>
      <w:r w:rsidRPr="00A2423D">
        <w:rPr>
          <w:rFonts w:asciiTheme="majorEastAsia" w:eastAsiaTheme="majorEastAsia" w:hAnsiTheme="majorEastAsia" w:hint="eastAsia"/>
          <w:szCs w:val="21"/>
        </w:rPr>
        <w:lastRenderedPageBreak/>
        <w:t>（別添）</w:t>
      </w:r>
    </w:p>
    <w:p w14:paraId="18538A9B" w14:textId="68D02542" w:rsidR="008F0BC4" w:rsidRPr="00A2423D" w:rsidRDefault="008F0BC4" w:rsidP="00B42D91">
      <w:pPr>
        <w:autoSpaceDE w:val="0"/>
        <w:autoSpaceDN w:val="0"/>
        <w:spacing w:line="240" w:lineRule="exact"/>
        <w:ind w:left="210" w:hangingChars="100" w:hanging="210"/>
        <w:jc w:val="center"/>
        <w:rPr>
          <w:rFonts w:asciiTheme="majorEastAsia" w:eastAsiaTheme="majorEastAsia" w:hAnsiTheme="majorEastAsia"/>
          <w:szCs w:val="21"/>
        </w:rPr>
      </w:pPr>
      <w:r w:rsidRPr="00A2423D">
        <w:rPr>
          <w:rFonts w:asciiTheme="majorEastAsia" w:eastAsiaTheme="majorEastAsia" w:hAnsiTheme="majorEastAsia" w:hint="eastAsia"/>
          <w:szCs w:val="21"/>
        </w:rPr>
        <w:t>伐 採 計 画 書</w:t>
      </w:r>
    </w:p>
    <w:p w14:paraId="3925DD86" w14:textId="77777777" w:rsidR="008D35A5" w:rsidRPr="00A2423D" w:rsidRDefault="008D35A5" w:rsidP="008D35A5">
      <w:pPr>
        <w:autoSpaceDE w:val="0"/>
        <w:autoSpaceDN w:val="0"/>
        <w:spacing w:line="240" w:lineRule="exact"/>
        <w:ind w:left="210" w:hangingChars="100" w:hanging="210"/>
        <w:rPr>
          <w:rFonts w:asciiTheme="majorEastAsia" w:eastAsiaTheme="majorEastAsia" w:hAnsiTheme="majorEastAsia"/>
          <w:szCs w:val="21"/>
        </w:rPr>
      </w:pPr>
    </w:p>
    <w:p w14:paraId="7CB030EC" w14:textId="005DC903" w:rsidR="00612F2E" w:rsidRPr="00A2423D" w:rsidRDefault="008F0BC4" w:rsidP="00385319">
      <w:pPr>
        <w:autoSpaceDE w:val="0"/>
        <w:autoSpaceDN w:val="0"/>
        <w:spacing w:line="240" w:lineRule="exact"/>
        <w:ind w:left="210" w:rightChars="390" w:right="819" w:hangingChars="100" w:hanging="210"/>
        <w:jc w:val="right"/>
        <w:rPr>
          <w:rFonts w:asciiTheme="majorEastAsia" w:eastAsiaTheme="majorEastAsia" w:hAnsiTheme="majorEastAsia"/>
          <w:szCs w:val="21"/>
        </w:rPr>
      </w:pPr>
      <w:r w:rsidRPr="00A2423D">
        <w:rPr>
          <w:rFonts w:asciiTheme="majorEastAsia" w:eastAsiaTheme="majorEastAsia" w:hAnsiTheme="majorEastAsia" w:hint="eastAsia"/>
          <w:szCs w:val="21"/>
        </w:rPr>
        <w:t>（伐採する者の住所・氏名）</w:t>
      </w:r>
    </w:p>
    <w:p w14:paraId="28F523B3" w14:textId="77777777" w:rsidR="008F0BC4" w:rsidRPr="00A2423D" w:rsidRDefault="008F0BC4" w:rsidP="00B42D91">
      <w:pPr>
        <w:autoSpaceDE w:val="0"/>
        <w:autoSpaceDN w:val="0"/>
        <w:spacing w:line="240" w:lineRule="exact"/>
        <w:ind w:left="210" w:hangingChars="100" w:hanging="210"/>
        <w:jc w:val="right"/>
        <w:rPr>
          <w:rFonts w:asciiTheme="majorEastAsia" w:eastAsiaTheme="majorEastAsia" w:hAnsiTheme="majorEastAsia"/>
          <w:szCs w:val="21"/>
        </w:rPr>
      </w:pPr>
    </w:p>
    <w:p w14:paraId="78E43329" w14:textId="075FC6E4" w:rsidR="008F0BC4" w:rsidRPr="008F0BC4" w:rsidRDefault="008F0BC4" w:rsidP="008F0BC4">
      <w:pPr>
        <w:autoSpaceDE w:val="0"/>
        <w:autoSpaceDN w:val="0"/>
        <w:jc w:val="left"/>
        <w:rPr>
          <w:rFonts w:hAnsi="Times New Roman"/>
        </w:rPr>
      </w:pPr>
      <w:r w:rsidRPr="008F0BC4">
        <w:rPr>
          <w:rFonts w:hint="eastAsia"/>
        </w:rPr>
        <w:t>１　伐採の計画</w:t>
      </w:r>
      <w:r w:rsidRPr="008F0BC4">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60"/>
        <w:gridCol w:w="3544"/>
        <w:gridCol w:w="850"/>
        <w:gridCol w:w="1701"/>
      </w:tblGrid>
      <w:tr w:rsidR="008F0BC4" w:rsidRPr="008F0BC4" w14:paraId="635A7CC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58B9C0F"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6"/>
              </w:rPr>
              <w:t>伐採面</w:t>
            </w:r>
            <w:r w:rsidRPr="00403BC8">
              <w:rPr>
                <w:rFonts w:hAnsi="Times New Roman" w:hint="eastAsia"/>
                <w:kern w:val="0"/>
                <w:sz w:val="20"/>
                <w:fitText w:val="1400" w:id="-1684348416"/>
              </w:rPr>
              <w:t>積</w:t>
            </w:r>
          </w:p>
        </w:tc>
        <w:tc>
          <w:tcPr>
            <w:tcW w:w="6095" w:type="dxa"/>
            <w:gridSpan w:val="3"/>
            <w:tcBorders>
              <w:top w:val="single" w:sz="4" w:space="0" w:color="000000"/>
              <w:left w:val="single" w:sz="4" w:space="0" w:color="000000"/>
              <w:bottom w:val="nil"/>
              <w:right w:val="single" w:sz="4" w:space="0" w:color="000000"/>
            </w:tcBorders>
            <w:vAlign w:val="center"/>
          </w:tcPr>
          <w:p w14:paraId="37EEE881" w14:textId="77777777" w:rsidR="008F0BC4" w:rsidRPr="008F0BC4" w:rsidRDefault="008F0BC4" w:rsidP="008F0BC4">
            <w:pPr>
              <w:suppressAutoHyphens/>
              <w:kinsoku w:val="0"/>
              <w:wordWrap w:val="0"/>
              <w:autoSpaceDE w:val="0"/>
              <w:autoSpaceDN w:val="0"/>
              <w:jc w:val="right"/>
              <w:rPr>
                <w:rFonts w:hAnsi="Times New Roman"/>
                <w:sz w:val="20"/>
              </w:rPr>
            </w:pPr>
            <w:r w:rsidRPr="008F0BC4">
              <w:rPr>
                <w:rFonts w:hAnsi="Times New Roman"/>
                <w:sz w:val="20"/>
              </w:rPr>
              <w:t>ha</w:t>
            </w:r>
            <w:r w:rsidRPr="008F0BC4">
              <w:rPr>
                <w:rFonts w:hAnsi="Times New Roman" w:hint="eastAsia"/>
                <w:sz w:val="20"/>
              </w:rPr>
              <w:t>（うち人工林　　h</w:t>
            </w:r>
            <w:r w:rsidRPr="008F0BC4">
              <w:rPr>
                <w:rFonts w:hAnsi="Times New Roman"/>
                <w:sz w:val="20"/>
              </w:rPr>
              <w:t>a</w:t>
            </w:r>
            <w:r w:rsidRPr="008F0BC4">
              <w:rPr>
                <w:rFonts w:hAnsi="Times New Roman" w:hint="eastAsia"/>
                <w:sz w:val="20"/>
              </w:rPr>
              <w:t>、天然林　　h</w:t>
            </w:r>
            <w:r w:rsidRPr="008F0BC4">
              <w:rPr>
                <w:rFonts w:hAnsi="Times New Roman"/>
                <w:sz w:val="20"/>
              </w:rPr>
              <w:t>a</w:t>
            </w:r>
            <w:r w:rsidRPr="008F0BC4">
              <w:rPr>
                <w:rFonts w:hAnsi="Times New Roman" w:hint="eastAsia"/>
                <w:sz w:val="20"/>
              </w:rPr>
              <w:t>）</w:t>
            </w:r>
          </w:p>
        </w:tc>
      </w:tr>
      <w:tr w:rsidR="008F0BC4" w:rsidRPr="008F0BC4" w14:paraId="11FB3512"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1717E97"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5"/>
              </w:rPr>
              <w:t>伐採方</w:t>
            </w:r>
            <w:r w:rsidRPr="00403BC8">
              <w:rPr>
                <w:rFonts w:hAnsi="Times New Roman" w:hint="eastAsia"/>
                <w:kern w:val="0"/>
                <w:sz w:val="20"/>
                <w:fitText w:val="1400" w:id="-1684348415"/>
              </w:rPr>
              <w:t>法</w:t>
            </w:r>
          </w:p>
        </w:tc>
        <w:tc>
          <w:tcPr>
            <w:tcW w:w="3544" w:type="dxa"/>
            <w:tcBorders>
              <w:top w:val="single" w:sz="4" w:space="0" w:color="000000"/>
              <w:left w:val="single" w:sz="4" w:space="0" w:color="000000"/>
              <w:bottom w:val="nil"/>
              <w:right w:val="single" w:sz="4" w:space="0" w:color="000000"/>
            </w:tcBorders>
            <w:vAlign w:val="center"/>
          </w:tcPr>
          <w:p w14:paraId="1A122559" w14:textId="77777777" w:rsidR="008F0BC4" w:rsidRPr="008F0BC4" w:rsidRDefault="008F0BC4" w:rsidP="008F0BC4">
            <w:pPr>
              <w:suppressAutoHyphens/>
              <w:kinsoku w:val="0"/>
              <w:autoSpaceDE w:val="0"/>
              <w:autoSpaceDN w:val="0"/>
              <w:jc w:val="center"/>
              <w:rPr>
                <w:rFonts w:hAnsi="Times New Roman"/>
                <w:sz w:val="20"/>
              </w:rPr>
            </w:pPr>
            <w:r w:rsidRPr="008F0BC4">
              <w:rPr>
                <w:rFonts w:hint="eastAsia"/>
                <w:sz w:val="20"/>
              </w:rPr>
              <w:t>主伐（皆伐・択伐）・間伐</w:t>
            </w:r>
          </w:p>
        </w:tc>
        <w:tc>
          <w:tcPr>
            <w:tcW w:w="850" w:type="dxa"/>
            <w:tcBorders>
              <w:top w:val="single" w:sz="4" w:space="0" w:color="000000"/>
              <w:left w:val="single" w:sz="4" w:space="0" w:color="000000"/>
              <w:bottom w:val="nil"/>
              <w:right w:val="single" w:sz="4" w:space="0" w:color="000000"/>
            </w:tcBorders>
            <w:vAlign w:val="center"/>
          </w:tcPr>
          <w:p w14:paraId="452F8D8A" w14:textId="3D6C8A29" w:rsidR="008F0BC4" w:rsidRPr="008F0BC4" w:rsidRDefault="008F0BC4">
            <w:pPr>
              <w:suppressAutoHyphens/>
              <w:kinsoku w:val="0"/>
              <w:autoSpaceDE w:val="0"/>
              <w:autoSpaceDN w:val="0"/>
              <w:jc w:val="center"/>
              <w:rPr>
                <w:rFonts w:hAnsi="Times New Roman"/>
                <w:sz w:val="20"/>
              </w:rPr>
            </w:pPr>
            <w:r>
              <w:rPr>
                <w:rFonts w:hAnsi="Times New Roman" w:hint="eastAsia"/>
                <w:sz w:val="20"/>
              </w:rPr>
              <w:t>伐採率</w:t>
            </w:r>
          </w:p>
        </w:tc>
        <w:tc>
          <w:tcPr>
            <w:tcW w:w="1701" w:type="dxa"/>
            <w:tcBorders>
              <w:top w:val="single" w:sz="4" w:space="0" w:color="000000"/>
              <w:left w:val="single" w:sz="4" w:space="0" w:color="000000"/>
              <w:bottom w:val="nil"/>
              <w:right w:val="single" w:sz="4" w:space="0" w:color="000000"/>
            </w:tcBorders>
            <w:vAlign w:val="center"/>
          </w:tcPr>
          <w:p w14:paraId="4C55C88A" w14:textId="77777777" w:rsidR="008F0BC4" w:rsidRPr="008F0BC4" w:rsidRDefault="008F0BC4" w:rsidP="00B42D91">
            <w:pPr>
              <w:suppressAutoHyphens/>
              <w:kinsoku w:val="0"/>
              <w:autoSpaceDE w:val="0"/>
              <w:autoSpaceDN w:val="0"/>
              <w:jc w:val="right"/>
              <w:rPr>
                <w:rFonts w:hAnsi="Times New Roman"/>
                <w:sz w:val="20"/>
              </w:rPr>
            </w:pPr>
            <w:r w:rsidRPr="008F0BC4">
              <w:rPr>
                <w:rFonts w:hAnsi="Times New Roman" w:hint="eastAsia"/>
                <w:sz w:val="20"/>
              </w:rPr>
              <w:t>％</w:t>
            </w:r>
          </w:p>
        </w:tc>
      </w:tr>
      <w:tr w:rsidR="008F0BC4" w:rsidRPr="008F0BC4" w14:paraId="04100155"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6D2FAC55" w14:textId="77777777" w:rsidR="008F0BC4" w:rsidRPr="008F0BC4" w:rsidRDefault="008F0BC4" w:rsidP="008F0BC4">
            <w:pPr>
              <w:suppressAutoHyphens/>
              <w:kinsoku w:val="0"/>
              <w:autoSpaceDE w:val="0"/>
              <w:autoSpaceDN w:val="0"/>
              <w:jc w:val="center"/>
              <w:rPr>
                <w:rFonts w:hAnsi="Times New Roman"/>
                <w:kern w:val="0"/>
                <w:sz w:val="20"/>
              </w:rPr>
            </w:pPr>
            <w:r w:rsidRPr="008F0BC4">
              <w:rPr>
                <w:rFonts w:hAnsi="Times New Roman" w:hint="eastAsia"/>
                <w:kern w:val="0"/>
                <w:sz w:val="20"/>
              </w:rPr>
              <w:t>作 業 委 託 先</w:t>
            </w:r>
          </w:p>
        </w:tc>
        <w:tc>
          <w:tcPr>
            <w:tcW w:w="6095" w:type="dxa"/>
            <w:gridSpan w:val="3"/>
            <w:tcBorders>
              <w:top w:val="single" w:sz="4" w:space="0" w:color="000000"/>
              <w:left w:val="single" w:sz="4" w:space="0" w:color="000000"/>
              <w:bottom w:val="nil"/>
              <w:right w:val="single" w:sz="4" w:space="0" w:color="000000"/>
            </w:tcBorders>
            <w:vAlign w:val="center"/>
          </w:tcPr>
          <w:p w14:paraId="58F32CF1"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11816259"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750FBCF1"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200"/>
                <w:kern w:val="0"/>
                <w:sz w:val="20"/>
                <w:fitText w:val="1400" w:id="-1684348414"/>
              </w:rPr>
              <w:t>伐採樹</w:t>
            </w:r>
            <w:r w:rsidRPr="00403BC8">
              <w:rPr>
                <w:rFonts w:hAnsi="Times New Roman" w:hint="eastAsia"/>
                <w:kern w:val="0"/>
                <w:sz w:val="20"/>
                <w:fitText w:val="1400" w:id="-1684348414"/>
              </w:rPr>
              <w:t>種</w:t>
            </w:r>
          </w:p>
        </w:tc>
        <w:tc>
          <w:tcPr>
            <w:tcW w:w="6095" w:type="dxa"/>
            <w:gridSpan w:val="3"/>
            <w:tcBorders>
              <w:top w:val="single" w:sz="4" w:space="0" w:color="000000"/>
              <w:left w:val="single" w:sz="4" w:space="0" w:color="000000"/>
              <w:bottom w:val="nil"/>
              <w:right w:val="single" w:sz="4" w:space="0" w:color="000000"/>
            </w:tcBorders>
            <w:vAlign w:val="center"/>
          </w:tcPr>
          <w:p w14:paraId="77D06A0D" w14:textId="77777777" w:rsidR="008F0BC4" w:rsidRPr="008F0BC4" w:rsidRDefault="008F0BC4" w:rsidP="008F0BC4">
            <w:pPr>
              <w:suppressAutoHyphens/>
              <w:kinsoku w:val="0"/>
              <w:autoSpaceDE w:val="0"/>
              <w:autoSpaceDN w:val="0"/>
              <w:jc w:val="left"/>
              <w:rPr>
                <w:rFonts w:hAnsi="Times New Roman"/>
                <w:sz w:val="20"/>
              </w:rPr>
            </w:pPr>
          </w:p>
        </w:tc>
      </w:tr>
      <w:tr w:rsidR="008F0BC4" w:rsidRPr="008F0BC4" w14:paraId="08BD63D6" w14:textId="77777777" w:rsidTr="00385319">
        <w:trPr>
          <w:trHeight w:hRule="exact" w:val="454"/>
        </w:trPr>
        <w:tc>
          <w:tcPr>
            <w:tcW w:w="1984" w:type="dxa"/>
            <w:gridSpan w:val="2"/>
            <w:tcBorders>
              <w:top w:val="single" w:sz="4" w:space="0" w:color="000000"/>
              <w:left w:val="single" w:sz="4" w:space="0" w:color="000000"/>
              <w:bottom w:val="nil"/>
              <w:right w:val="single" w:sz="4" w:space="0" w:color="000000"/>
            </w:tcBorders>
            <w:vAlign w:val="center"/>
          </w:tcPr>
          <w:p w14:paraId="2BA699EB"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400"/>
                <w:kern w:val="0"/>
                <w:sz w:val="20"/>
                <w:fitText w:val="1400" w:id="-1684348413"/>
              </w:rPr>
              <w:t>伐採</w:t>
            </w:r>
            <w:r w:rsidRPr="00403BC8">
              <w:rPr>
                <w:rFonts w:hAnsi="Times New Roman" w:hint="eastAsia"/>
                <w:kern w:val="0"/>
                <w:sz w:val="20"/>
                <w:fitText w:val="1400" w:id="-1684348413"/>
              </w:rPr>
              <w:t>齢</w:t>
            </w:r>
          </w:p>
        </w:tc>
        <w:tc>
          <w:tcPr>
            <w:tcW w:w="6095" w:type="dxa"/>
            <w:gridSpan w:val="3"/>
            <w:tcBorders>
              <w:top w:val="single" w:sz="4" w:space="0" w:color="000000"/>
              <w:left w:val="single" w:sz="4" w:space="0" w:color="000000"/>
              <w:bottom w:val="nil"/>
              <w:right w:val="single" w:sz="4" w:space="0" w:color="000000"/>
            </w:tcBorders>
            <w:vAlign w:val="center"/>
          </w:tcPr>
          <w:p w14:paraId="316B9EF1" w14:textId="77777777" w:rsidR="008F0BC4" w:rsidRPr="008F0BC4" w:rsidRDefault="008F0BC4" w:rsidP="008F0BC4">
            <w:pPr>
              <w:suppressAutoHyphens/>
              <w:kinsoku w:val="0"/>
              <w:autoSpaceDE w:val="0"/>
              <w:autoSpaceDN w:val="0"/>
              <w:rPr>
                <w:rFonts w:hAnsi="Times New Roman"/>
                <w:sz w:val="20"/>
              </w:rPr>
            </w:pPr>
          </w:p>
        </w:tc>
      </w:tr>
      <w:tr w:rsidR="008F0BC4" w:rsidRPr="008F0BC4" w14:paraId="37E51FFE" w14:textId="77777777" w:rsidTr="00385319">
        <w:trPr>
          <w:trHeight w:hRule="exact" w:val="454"/>
        </w:trPr>
        <w:tc>
          <w:tcPr>
            <w:tcW w:w="1984" w:type="dxa"/>
            <w:gridSpan w:val="2"/>
            <w:tcBorders>
              <w:top w:val="single" w:sz="4" w:space="0" w:color="000000"/>
              <w:left w:val="single" w:sz="4" w:space="0" w:color="000000"/>
              <w:bottom w:val="single" w:sz="4" w:space="0" w:color="000000"/>
              <w:right w:val="single" w:sz="4" w:space="0" w:color="000000"/>
            </w:tcBorders>
            <w:vAlign w:val="center"/>
          </w:tcPr>
          <w:p w14:paraId="64ABCBE0" w14:textId="77777777" w:rsidR="008F0BC4" w:rsidRPr="008F0BC4" w:rsidRDefault="008F0BC4" w:rsidP="008F0BC4">
            <w:pPr>
              <w:suppressAutoHyphens/>
              <w:kinsoku w:val="0"/>
              <w:autoSpaceDE w:val="0"/>
              <w:autoSpaceDN w:val="0"/>
              <w:jc w:val="center"/>
              <w:rPr>
                <w:rFonts w:hAnsi="Times New Roman"/>
                <w:sz w:val="20"/>
              </w:rPr>
            </w:pPr>
            <w:r w:rsidRPr="00403BC8">
              <w:rPr>
                <w:rFonts w:hAnsi="Times New Roman" w:hint="eastAsia"/>
                <w:spacing w:val="100"/>
                <w:kern w:val="0"/>
                <w:sz w:val="20"/>
                <w:fitText w:val="1400" w:id="-1684348412"/>
              </w:rPr>
              <w:t>伐採の期</w:t>
            </w:r>
            <w:r w:rsidRPr="00403BC8">
              <w:rPr>
                <w:rFonts w:hAnsi="Times New Roman" w:hint="eastAsia"/>
                <w:kern w:val="0"/>
                <w:sz w:val="20"/>
                <w:fitText w:val="1400" w:id="-1684348412"/>
              </w:rPr>
              <w:t>間</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2DB946FD" w14:textId="77777777" w:rsidR="008F0BC4" w:rsidRPr="008F0BC4" w:rsidRDefault="008F0BC4" w:rsidP="008F0BC4">
            <w:pPr>
              <w:suppressAutoHyphens/>
              <w:kinsoku w:val="0"/>
              <w:autoSpaceDE w:val="0"/>
              <w:autoSpaceDN w:val="0"/>
              <w:rPr>
                <w:rFonts w:hAnsi="Times New Roman"/>
                <w:sz w:val="20"/>
              </w:rPr>
            </w:pPr>
          </w:p>
        </w:tc>
      </w:tr>
      <w:tr w:rsidR="008F0BC4" w:rsidRPr="008F0BC4" w14:paraId="701EF44B" w14:textId="77777777" w:rsidTr="00385319">
        <w:trPr>
          <w:trHeight w:hRule="exact" w:val="454"/>
        </w:trPr>
        <w:tc>
          <w:tcPr>
            <w:tcW w:w="1984" w:type="dxa"/>
            <w:gridSpan w:val="2"/>
            <w:tcBorders>
              <w:top w:val="single" w:sz="4" w:space="0" w:color="000000"/>
              <w:left w:val="single" w:sz="4" w:space="0" w:color="auto"/>
              <w:bottom w:val="nil"/>
              <w:right w:val="single" w:sz="4" w:space="0" w:color="000000"/>
            </w:tcBorders>
            <w:vAlign w:val="center"/>
          </w:tcPr>
          <w:p w14:paraId="6C092312" w14:textId="77777777" w:rsidR="008F0BC4" w:rsidRPr="008F0BC4" w:rsidRDefault="008F0BC4" w:rsidP="008F0BC4">
            <w:pPr>
              <w:suppressAutoHyphens/>
              <w:kinsoku w:val="0"/>
              <w:autoSpaceDE w:val="0"/>
              <w:autoSpaceDN w:val="0"/>
              <w:jc w:val="center"/>
              <w:rPr>
                <w:rFonts w:hAnsi="Times New Roman"/>
                <w:kern w:val="0"/>
                <w:sz w:val="20"/>
              </w:rPr>
            </w:pPr>
            <w:r w:rsidRPr="00403BC8">
              <w:rPr>
                <w:rFonts w:hAnsi="Times New Roman" w:hint="eastAsia"/>
                <w:spacing w:val="200"/>
                <w:kern w:val="0"/>
                <w:sz w:val="20"/>
                <w:fitText w:val="1400" w:id="-1684348411"/>
              </w:rPr>
              <w:t>集材方</w:t>
            </w:r>
            <w:r w:rsidRPr="00403BC8">
              <w:rPr>
                <w:rFonts w:hAnsi="Times New Roman" w:hint="eastAsia"/>
                <w:kern w:val="0"/>
                <w:sz w:val="20"/>
                <w:fitText w:val="1400" w:id="-1684348411"/>
              </w:rPr>
              <w:t>法</w:t>
            </w:r>
          </w:p>
        </w:tc>
        <w:tc>
          <w:tcPr>
            <w:tcW w:w="6095" w:type="dxa"/>
            <w:gridSpan w:val="3"/>
            <w:tcBorders>
              <w:top w:val="single" w:sz="4" w:space="0" w:color="000000"/>
              <w:left w:val="single" w:sz="4" w:space="0" w:color="000000"/>
              <w:bottom w:val="single" w:sz="4" w:space="0" w:color="000000"/>
              <w:right w:val="single" w:sz="4" w:space="0" w:color="000000"/>
            </w:tcBorders>
            <w:vAlign w:val="center"/>
          </w:tcPr>
          <w:p w14:paraId="3593548A"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sz w:val="20"/>
              </w:rPr>
              <w:t>集材路・架線・その他（　　）</w:t>
            </w:r>
          </w:p>
        </w:tc>
      </w:tr>
      <w:tr w:rsidR="008F0BC4" w:rsidRPr="008F0BC4" w14:paraId="0E29BB97" w14:textId="77777777" w:rsidTr="00385319">
        <w:trPr>
          <w:trHeight w:hRule="exact" w:val="654"/>
        </w:trPr>
        <w:tc>
          <w:tcPr>
            <w:tcW w:w="124" w:type="dxa"/>
            <w:tcBorders>
              <w:top w:val="nil"/>
              <w:left w:val="single" w:sz="4" w:space="0" w:color="auto"/>
              <w:bottom w:val="single" w:sz="4" w:space="0" w:color="000000"/>
              <w:right w:val="single" w:sz="4" w:space="0" w:color="auto"/>
            </w:tcBorders>
            <w:vAlign w:val="center"/>
          </w:tcPr>
          <w:p w14:paraId="6E8EC9FE" w14:textId="77777777" w:rsidR="008F0BC4" w:rsidRPr="008F0BC4" w:rsidRDefault="008F0BC4" w:rsidP="008F0BC4">
            <w:pPr>
              <w:suppressAutoHyphens/>
              <w:kinsoku w:val="0"/>
              <w:autoSpaceDE w:val="0"/>
              <w:autoSpaceDN w:val="0"/>
              <w:jc w:val="center"/>
              <w:rPr>
                <w:rFonts w:hAnsi="Times New Roman"/>
                <w:kern w:val="0"/>
                <w:sz w:val="20"/>
              </w:rPr>
            </w:pPr>
          </w:p>
        </w:tc>
        <w:tc>
          <w:tcPr>
            <w:tcW w:w="1860" w:type="dxa"/>
            <w:tcBorders>
              <w:top w:val="single" w:sz="4" w:space="0" w:color="auto"/>
              <w:left w:val="single" w:sz="4" w:space="0" w:color="auto"/>
              <w:bottom w:val="single" w:sz="4" w:space="0" w:color="000000"/>
              <w:right w:val="single" w:sz="4" w:space="0" w:color="auto"/>
            </w:tcBorders>
            <w:vAlign w:val="center"/>
          </w:tcPr>
          <w:p w14:paraId="76E81313" w14:textId="77777777" w:rsidR="008F0BC4" w:rsidRPr="008F0BC4" w:rsidRDefault="008F0BC4" w:rsidP="008F0BC4">
            <w:pPr>
              <w:suppressAutoHyphens/>
              <w:kinsoku w:val="0"/>
              <w:autoSpaceDE w:val="0"/>
              <w:autoSpaceDN w:val="0"/>
              <w:jc w:val="distribute"/>
              <w:rPr>
                <w:rFonts w:hAnsi="Times New Roman"/>
                <w:kern w:val="0"/>
                <w:sz w:val="20"/>
              </w:rPr>
            </w:pPr>
            <w:r w:rsidRPr="008F0BC4">
              <w:rPr>
                <w:rFonts w:hAnsi="Times New Roman" w:hint="eastAsia"/>
                <w:kern w:val="0"/>
                <w:sz w:val="20"/>
              </w:rPr>
              <w:t>集材路の場合</w:t>
            </w:r>
          </w:p>
          <w:p w14:paraId="4030BF35" w14:textId="77777777" w:rsidR="008F0BC4" w:rsidRPr="008F0BC4" w:rsidRDefault="008F0BC4" w:rsidP="008F0BC4">
            <w:pPr>
              <w:suppressAutoHyphens/>
              <w:kinsoku w:val="0"/>
              <w:autoSpaceDE w:val="0"/>
              <w:autoSpaceDN w:val="0"/>
              <w:jc w:val="center"/>
              <w:rPr>
                <w:rFonts w:hAnsi="Times New Roman"/>
                <w:sz w:val="20"/>
              </w:rPr>
            </w:pPr>
            <w:r w:rsidRPr="008F0BC4">
              <w:rPr>
                <w:rFonts w:hAnsi="Times New Roman" w:hint="eastAsia"/>
                <w:kern w:val="0"/>
                <w:sz w:val="20"/>
              </w:rPr>
              <w:t>予定幅員・延長</w:t>
            </w:r>
          </w:p>
        </w:tc>
        <w:tc>
          <w:tcPr>
            <w:tcW w:w="6095" w:type="dxa"/>
            <w:gridSpan w:val="3"/>
            <w:tcBorders>
              <w:top w:val="single" w:sz="4" w:space="0" w:color="auto"/>
              <w:left w:val="single" w:sz="4" w:space="0" w:color="auto"/>
              <w:bottom w:val="single" w:sz="4" w:space="0" w:color="000000"/>
              <w:right w:val="single" w:sz="4" w:space="0" w:color="000000"/>
            </w:tcBorders>
            <w:vAlign w:val="center"/>
          </w:tcPr>
          <w:p w14:paraId="69CA3A41" w14:textId="129B13EC" w:rsidR="008F0BC4" w:rsidRPr="008F0BC4" w:rsidRDefault="008F0BC4" w:rsidP="00B42D91">
            <w:pPr>
              <w:widowControl/>
              <w:spacing w:beforeLines="50" w:before="120"/>
              <w:jc w:val="center"/>
              <w:rPr>
                <w:rFonts w:hAnsi="Times New Roman"/>
                <w:sz w:val="20"/>
              </w:rPr>
            </w:pPr>
            <w:r w:rsidRPr="008F0BC4">
              <w:rPr>
                <w:rFonts w:hAnsi="Times New Roman" w:hint="eastAsia"/>
                <w:sz w:val="20"/>
              </w:rPr>
              <w:t>幅員　　ｍ　・　延長　　ｍ</w:t>
            </w:r>
          </w:p>
        </w:tc>
      </w:tr>
    </w:tbl>
    <w:p w14:paraId="720E3983" w14:textId="77777777" w:rsidR="008F0BC4" w:rsidRPr="008F0BC4" w:rsidRDefault="008F0BC4" w:rsidP="008F0BC4">
      <w:pPr>
        <w:autoSpaceDE w:val="0"/>
        <w:autoSpaceDN w:val="0"/>
      </w:pPr>
    </w:p>
    <w:p w14:paraId="26C1567F" w14:textId="77777777" w:rsidR="008F0BC4" w:rsidRPr="008F0BC4" w:rsidRDefault="008F0BC4" w:rsidP="008F0BC4">
      <w:pPr>
        <w:autoSpaceDE w:val="0"/>
        <w:autoSpaceDN w:val="0"/>
      </w:pPr>
      <w:r w:rsidRPr="008F0BC4">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8"/>
      </w:tblGrid>
      <w:tr w:rsidR="008F0BC4" w:rsidRPr="008F0BC4" w14:paraId="0013C993" w14:textId="77777777" w:rsidTr="00B42D91">
        <w:trPr>
          <w:trHeight w:val="540"/>
        </w:trPr>
        <w:tc>
          <w:tcPr>
            <w:tcW w:w="7508" w:type="dxa"/>
          </w:tcPr>
          <w:p w14:paraId="621FFC02" w14:textId="77777777" w:rsidR="008F0BC4" w:rsidRPr="008F0BC4" w:rsidRDefault="008F0BC4" w:rsidP="008F0BC4">
            <w:pPr>
              <w:autoSpaceDE w:val="0"/>
              <w:autoSpaceDN w:val="0"/>
              <w:ind w:left="-9"/>
            </w:pPr>
          </w:p>
        </w:tc>
      </w:tr>
    </w:tbl>
    <w:p w14:paraId="1228AEA6" w14:textId="77777777" w:rsidR="008F0BC4" w:rsidRPr="008F0BC4" w:rsidRDefault="008F0BC4" w:rsidP="008F0BC4">
      <w:pPr>
        <w:autoSpaceDE w:val="0"/>
        <w:autoSpaceDN w:val="0"/>
      </w:pPr>
    </w:p>
    <w:p w14:paraId="3DC0CA28" w14:textId="77777777" w:rsidR="008F0BC4" w:rsidRPr="008F0BC4" w:rsidRDefault="008F0BC4" w:rsidP="008F0BC4">
      <w:pPr>
        <w:autoSpaceDE w:val="0"/>
        <w:autoSpaceDN w:val="0"/>
      </w:pPr>
    </w:p>
    <w:p w14:paraId="28183C57" w14:textId="77777777" w:rsidR="008F0BC4" w:rsidRPr="008F0BC4" w:rsidRDefault="008F0BC4" w:rsidP="008F0BC4">
      <w:pPr>
        <w:autoSpaceDE w:val="0"/>
        <w:autoSpaceDN w:val="0"/>
      </w:pPr>
    </w:p>
    <w:p w14:paraId="44CF94C5" w14:textId="77777777" w:rsidR="008F0BC4" w:rsidRPr="008F0BC4" w:rsidRDefault="008F0BC4" w:rsidP="008F0BC4">
      <w:pPr>
        <w:autoSpaceDE w:val="0"/>
        <w:autoSpaceDN w:val="0"/>
      </w:pPr>
    </w:p>
    <w:p w14:paraId="6A8B2820" w14:textId="77777777" w:rsidR="008F0BC4" w:rsidRPr="008F0BC4" w:rsidRDefault="008F0BC4" w:rsidP="008F0BC4">
      <w:pPr>
        <w:autoSpaceDE w:val="0"/>
        <w:autoSpaceDN w:val="0"/>
        <w:ind w:leftChars="100" w:left="210"/>
      </w:pPr>
      <w:r w:rsidRPr="008F0BC4">
        <w:rPr>
          <w:rFonts w:hint="eastAsia"/>
        </w:rPr>
        <w:t>注意事項</w:t>
      </w:r>
    </w:p>
    <w:p w14:paraId="778F364D" w14:textId="77777777" w:rsidR="008F0BC4" w:rsidRPr="008F0BC4" w:rsidRDefault="008F0BC4" w:rsidP="008F0BC4">
      <w:pPr>
        <w:autoSpaceDE w:val="0"/>
        <w:autoSpaceDN w:val="0"/>
        <w:ind w:leftChars="200" w:left="611" w:hangingChars="91" w:hanging="191"/>
        <w:jc w:val="left"/>
      </w:pPr>
      <w:r w:rsidRPr="008F0BC4">
        <w:rPr>
          <w:rFonts w:hint="eastAsia"/>
        </w:rPr>
        <w:t>１　伐採率欄には、立木材積による伐採率を記載すること。</w:t>
      </w:r>
    </w:p>
    <w:p w14:paraId="4C2330A4" w14:textId="75AECD5A" w:rsidR="008F0BC4" w:rsidRPr="008F0BC4" w:rsidRDefault="008F0BC4" w:rsidP="008F0BC4">
      <w:pPr>
        <w:autoSpaceDE w:val="0"/>
        <w:autoSpaceDN w:val="0"/>
        <w:ind w:leftChars="200" w:left="611" w:rightChars="526" w:right="1105" w:hangingChars="91" w:hanging="191"/>
        <w:jc w:val="left"/>
      </w:pPr>
      <w:r w:rsidRPr="008F0BC4">
        <w:rPr>
          <w:rFonts w:hint="eastAsia"/>
        </w:rPr>
        <w:t>２　樹種は、すぎ、ひのき、まつ（あかまつ及び</w:t>
      </w:r>
      <w:proofErr w:type="gramStart"/>
      <w:r w:rsidRPr="008F0BC4">
        <w:rPr>
          <w:rFonts w:hint="eastAsia"/>
        </w:rPr>
        <w:t>くろまつを</w:t>
      </w:r>
      <w:proofErr w:type="gramEnd"/>
      <w:r w:rsidRPr="008F0BC4">
        <w:rPr>
          <w:rFonts w:hint="eastAsia"/>
        </w:rPr>
        <w:t>いう。）、からまつ、えぞまつ、とどまつ、その他</w:t>
      </w:r>
      <w:r w:rsidR="00EA7E76">
        <w:rPr>
          <w:rFonts w:hint="eastAsia"/>
        </w:rPr>
        <w:t>の</w:t>
      </w:r>
      <w:r w:rsidRPr="008F0BC4">
        <w:rPr>
          <w:rFonts w:hint="eastAsia"/>
        </w:rPr>
        <w:t>針葉樹、ぶな、くぬぎ及びその他の広葉樹の別に区分して記載すること。</w:t>
      </w:r>
    </w:p>
    <w:p w14:paraId="7D0DE967" w14:textId="77777777" w:rsidR="008F0BC4" w:rsidRPr="008F0BC4" w:rsidRDefault="008F0BC4" w:rsidP="008F0BC4">
      <w:pPr>
        <w:autoSpaceDE w:val="0"/>
        <w:autoSpaceDN w:val="0"/>
        <w:ind w:leftChars="200" w:left="611" w:rightChars="526" w:right="1105" w:hangingChars="91" w:hanging="191"/>
        <w:jc w:val="left"/>
      </w:pPr>
      <w:r w:rsidRPr="008F0BC4">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19C00EDA" w14:textId="77777777" w:rsidR="008F0BC4" w:rsidRPr="008F0BC4" w:rsidRDefault="008F0BC4" w:rsidP="008F0BC4">
      <w:pPr>
        <w:autoSpaceDE w:val="0"/>
        <w:autoSpaceDN w:val="0"/>
        <w:ind w:leftChars="200" w:left="611" w:hangingChars="91" w:hanging="191"/>
        <w:jc w:val="left"/>
      </w:pPr>
      <w:r w:rsidRPr="008F0BC4">
        <w:rPr>
          <w:rFonts w:hint="eastAsia"/>
        </w:rPr>
        <w:t>４　伐採の期間が１年を超える場合においては、年次別に記載すること。</w:t>
      </w:r>
    </w:p>
    <w:p w14:paraId="607CA602" w14:textId="30B9E264" w:rsidR="008F0BC4" w:rsidRDefault="008F0BC4">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14:paraId="372350B1" w14:textId="77777777" w:rsidR="008F0BC4" w:rsidRPr="008F0BC4" w:rsidRDefault="008F0BC4" w:rsidP="008F0BC4">
      <w:pPr>
        <w:autoSpaceDE w:val="0"/>
        <w:autoSpaceDN w:val="0"/>
      </w:pPr>
      <w:r w:rsidRPr="008F0BC4">
        <w:rPr>
          <w:rFonts w:hint="eastAsia"/>
        </w:rPr>
        <w:lastRenderedPageBreak/>
        <w:t>（別添）</w:t>
      </w:r>
    </w:p>
    <w:p w14:paraId="60DB6E57" w14:textId="77777777" w:rsidR="008F0BC4" w:rsidRPr="008F0BC4" w:rsidRDefault="008F0BC4" w:rsidP="008F0BC4">
      <w:pPr>
        <w:autoSpaceDE w:val="0"/>
        <w:autoSpaceDN w:val="0"/>
        <w:jc w:val="center"/>
      </w:pPr>
      <w:r w:rsidRPr="008F0BC4">
        <w:rPr>
          <w:rFonts w:hint="eastAsia"/>
        </w:rPr>
        <w:t>造 林 計 画 書</w:t>
      </w:r>
    </w:p>
    <w:p w14:paraId="5D24E9DA" w14:textId="77777777" w:rsidR="008F0BC4" w:rsidRPr="008F0BC4" w:rsidRDefault="008F0BC4" w:rsidP="008F0BC4">
      <w:pPr>
        <w:autoSpaceDE w:val="0"/>
        <w:autoSpaceDN w:val="0"/>
      </w:pPr>
    </w:p>
    <w:p w14:paraId="6C2C3FC3" w14:textId="77777777" w:rsidR="008F0BC4" w:rsidRPr="008F0BC4" w:rsidRDefault="008F0BC4" w:rsidP="00385319">
      <w:pPr>
        <w:tabs>
          <w:tab w:val="left" w:pos="6521"/>
        </w:tabs>
        <w:autoSpaceDE w:val="0"/>
        <w:autoSpaceDN w:val="0"/>
        <w:ind w:rightChars="458" w:right="962"/>
        <w:jc w:val="right"/>
      </w:pPr>
      <w:r w:rsidRPr="008F0BC4">
        <w:rPr>
          <w:rFonts w:hint="eastAsia"/>
        </w:rPr>
        <w:t>（造林をする者の住所・氏名）</w:t>
      </w:r>
    </w:p>
    <w:p w14:paraId="7897076F" w14:textId="77777777" w:rsidR="008F0BC4" w:rsidRPr="008F0BC4" w:rsidRDefault="008F0BC4" w:rsidP="008F0BC4">
      <w:pPr>
        <w:autoSpaceDE w:val="0"/>
        <w:autoSpaceDN w:val="0"/>
      </w:pPr>
    </w:p>
    <w:p w14:paraId="5505273B" w14:textId="77777777" w:rsidR="008F0BC4" w:rsidRPr="008F0BC4" w:rsidRDefault="008F0BC4" w:rsidP="008F0BC4">
      <w:pPr>
        <w:autoSpaceDE w:val="0"/>
        <w:autoSpaceDN w:val="0"/>
      </w:pPr>
      <w:r w:rsidRPr="008F0BC4">
        <w:rPr>
          <w:rFonts w:hint="eastAsia"/>
        </w:rPr>
        <w:t>１　伐採後の造林の計画</w:t>
      </w:r>
    </w:p>
    <w:p w14:paraId="41BEF0A7" w14:textId="20FCFA3F" w:rsidR="008F0BC4" w:rsidRPr="008F0BC4" w:rsidRDefault="008F0BC4" w:rsidP="008F0BC4">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8F0BC4" w:rsidRPr="008F0BC4" w14:paraId="11C5701F" w14:textId="77777777" w:rsidTr="00385319">
        <w:trPr>
          <w:trHeight w:val="454"/>
        </w:trPr>
        <w:tc>
          <w:tcPr>
            <w:tcW w:w="3539" w:type="dxa"/>
            <w:gridSpan w:val="4"/>
            <w:tcBorders>
              <w:top w:val="single" w:sz="4" w:space="0" w:color="000000"/>
              <w:left w:val="single" w:sz="4" w:space="0" w:color="000000"/>
              <w:bottom w:val="nil"/>
              <w:right w:val="single" w:sz="4" w:space="0" w:color="000000"/>
            </w:tcBorders>
            <w:vAlign w:val="center"/>
          </w:tcPr>
          <w:p w14:paraId="552317E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14:paraId="3E59B018" w14:textId="3E7686B2"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3E39943C" w14:textId="77777777" w:rsidTr="00385319">
        <w:trPr>
          <w:trHeight w:val="454"/>
        </w:trPr>
        <w:tc>
          <w:tcPr>
            <w:tcW w:w="209" w:type="dxa"/>
            <w:vMerge w:val="restart"/>
            <w:tcBorders>
              <w:top w:val="nil"/>
              <w:left w:val="single" w:sz="4" w:space="0" w:color="000000"/>
              <w:right w:val="nil"/>
            </w:tcBorders>
            <w:vAlign w:val="center"/>
          </w:tcPr>
          <w:p w14:paraId="5E6B2236"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4F0C605C"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14:paraId="28D99518" w14:textId="42E435A1"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66D3CE7E" w14:textId="77777777" w:rsidTr="00385319">
        <w:trPr>
          <w:trHeight w:val="454"/>
        </w:trPr>
        <w:tc>
          <w:tcPr>
            <w:tcW w:w="209" w:type="dxa"/>
            <w:vMerge/>
            <w:tcBorders>
              <w:left w:val="single" w:sz="4" w:space="0" w:color="000000"/>
              <w:right w:val="single" w:sz="4" w:space="0" w:color="000000"/>
            </w:tcBorders>
            <w:vAlign w:val="center"/>
          </w:tcPr>
          <w:p w14:paraId="41F88575"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7624B42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7920A737"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14:paraId="74BBE1D6" w14:textId="7312ADE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A2668D9" w14:textId="77777777" w:rsidTr="00385319">
        <w:trPr>
          <w:trHeight w:val="454"/>
        </w:trPr>
        <w:tc>
          <w:tcPr>
            <w:tcW w:w="209" w:type="dxa"/>
            <w:vMerge/>
            <w:tcBorders>
              <w:left w:val="single" w:sz="4" w:space="0" w:color="000000"/>
              <w:right w:val="single" w:sz="4" w:space="0" w:color="000000"/>
            </w:tcBorders>
            <w:vAlign w:val="center"/>
          </w:tcPr>
          <w:p w14:paraId="66A5AC6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7CD51768"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15EFDF01"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14:paraId="2E4AE455" w14:textId="6EB8DD06"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2BEC6EB1" w14:textId="77777777" w:rsidTr="00385319">
        <w:trPr>
          <w:trHeight w:val="454"/>
        </w:trPr>
        <w:tc>
          <w:tcPr>
            <w:tcW w:w="209" w:type="dxa"/>
            <w:vMerge/>
            <w:tcBorders>
              <w:left w:val="single" w:sz="4" w:space="0" w:color="000000"/>
              <w:right w:val="single" w:sz="4" w:space="0" w:color="000000"/>
            </w:tcBorders>
            <w:vAlign w:val="center"/>
          </w:tcPr>
          <w:p w14:paraId="7E9109BF" w14:textId="77777777" w:rsidR="008F0BC4" w:rsidRPr="008F0BC4" w:rsidRDefault="008F0BC4" w:rsidP="008F0BC4">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14:paraId="1D2FD814"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14:paraId="4F813C20" w14:textId="3B90642E"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09B19882" w14:textId="77777777" w:rsidTr="00385319">
        <w:trPr>
          <w:trHeight w:val="454"/>
        </w:trPr>
        <w:tc>
          <w:tcPr>
            <w:tcW w:w="209" w:type="dxa"/>
            <w:vMerge/>
            <w:tcBorders>
              <w:left w:val="single" w:sz="4" w:space="0" w:color="000000"/>
              <w:right w:val="single" w:sz="4" w:space="0" w:color="000000"/>
            </w:tcBorders>
            <w:vAlign w:val="center"/>
          </w:tcPr>
          <w:p w14:paraId="285F58B0" w14:textId="77777777" w:rsidR="008F0BC4" w:rsidRPr="008F0BC4" w:rsidRDefault="008F0BC4" w:rsidP="008F0BC4">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14:paraId="6CDA305A"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097DD36D"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14:paraId="3B24B146" w14:textId="32659B35"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8F0BC4" w:rsidRPr="008F0BC4" w14:paraId="1E16E524" w14:textId="77777777" w:rsidTr="00385319">
        <w:trPr>
          <w:trHeight w:val="454"/>
        </w:trPr>
        <w:tc>
          <w:tcPr>
            <w:tcW w:w="209" w:type="dxa"/>
            <w:vMerge/>
            <w:tcBorders>
              <w:left w:val="single" w:sz="4" w:space="0" w:color="000000"/>
              <w:right w:val="single" w:sz="4" w:space="0" w:color="000000"/>
            </w:tcBorders>
            <w:vAlign w:val="center"/>
          </w:tcPr>
          <w:p w14:paraId="7D34710A"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5FE18737"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nil"/>
              <w:right w:val="nil"/>
            </w:tcBorders>
            <w:vAlign w:val="center"/>
          </w:tcPr>
          <w:p w14:paraId="6A0D291C"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14:paraId="15EF191A"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14:paraId="10A2AC9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4BC34ABC"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8F0BC4" w:rsidRPr="008F0BC4" w14:paraId="5420870A" w14:textId="77777777" w:rsidTr="00385319">
        <w:trPr>
          <w:trHeight w:val="454"/>
        </w:trPr>
        <w:tc>
          <w:tcPr>
            <w:tcW w:w="209" w:type="dxa"/>
            <w:vMerge/>
            <w:tcBorders>
              <w:left w:val="single" w:sz="4" w:space="0" w:color="000000"/>
              <w:right w:val="single" w:sz="4" w:space="0" w:color="000000"/>
            </w:tcBorders>
            <w:vAlign w:val="center"/>
          </w:tcPr>
          <w:p w14:paraId="6F615D8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14:paraId="054F1BBB" w14:textId="77777777" w:rsidR="008F0BC4" w:rsidRPr="008F0BC4" w:rsidRDefault="008F0BC4" w:rsidP="008F0BC4">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14:paraId="46E7943F"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14:paraId="3D2F2162"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8F0BC4" w:rsidRPr="008F0BC4" w14:paraId="7AB6526D" w14:textId="77777777" w:rsidTr="00385319">
        <w:trPr>
          <w:trHeight w:val="454"/>
        </w:trPr>
        <w:tc>
          <w:tcPr>
            <w:tcW w:w="209" w:type="dxa"/>
            <w:vMerge/>
            <w:tcBorders>
              <w:left w:val="single" w:sz="4" w:space="0" w:color="000000"/>
              <w:bottom w:val="single" w:sz="4" w:space="0" w:color="000000"/>
              <w:right w:val="single" w:sz="4" w:space="0" w:color="000000"/>
            </w:tcBorders>
            <w:vAlign w:val="center"/>
          </w:tcPr>
          <w:p w14:paraId="7EE96DAF" w14:textId="77777777" w:rsidR="008F0BC4" w:rsidRPr="008F0BC4" w:rsidRDefault="008F0BC4" w:rsidP="008F0BC4">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14:paraId="5C21D7B8" w14:textId="77777777" w:rsidR="008F0BC4" w:rsidRPr="008F0BC4" w:rsidRDefault="008F0BC4" w:rsidP="008F0BC4">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14:paraId="195DA582"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14:paraId="38A322C6" w14:textId="77777777" w:rsidR="008F0BC4" w:rsidRPr="008F0BC4" w:rsidRDefault="008F0BC4" w:rsidP="008F0BC4">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14:paraId="6579E8C2"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14:paraId="10E34AB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14:paraId="3F851AC8" w14:textId="477217FD" w:rsidR="008F0BC4" w:rsidRPr="008F0BC4" w:rsidRDefault="008F0BC4" w:rsidP="008F0BC4">
      <w:pPr>
        <w:autoSpaceDE w:val="0"/>
        <w:autoSpaceDN w:val="0"/>
      </w:pPr>
    </w:p>
    <w:p w14:paraId="706135CF" w14:textId="77777777" w:rsidR="008F0BC4" w:rsidRPr="008F0BC4" w:rsidRDefault="008F0BC4" w:rsidP="008F0BC4">
      <w:pPr>
        <w:autoSpaceDE w:val="0"/>
        <w:autoSpaceDN w:val="0"/>
      </w:pPr>
    </w:p>
    <w:p w14:paraId="5C5A2728" w14:textId="77777777" w:rsidR="008F0BC4" w:rsidRPr="008F0BC4" w:rsidRDefault="008F0BC4" w:rsidP="008F0BC4">
      <w:pPr>
        <w:autoSpaceDE w:val="0"/>
        <w:autoSpaceDN w:val="0"/>
      </w:pPr>
    </w:p>
    <w:p w14:paraId="099D052C" w14:textId="7F0F29E9" w:rsidR="008F0BC4" w:rsidRPr="008F0BC4" w:rsidRDefault="008F0BC4" w:rsidP="008F0BC4">
      <w:pPr>
        <w:autoSpaceDE w:val="0"/>
        <w:autoSpaceDN w:val="0"/>
        <w:ind w:firstLineChars="40" w:firstLine="84"/>
      </w:pPr>
    </w:p>
    <w:p w14:paraId="67DC2214" w14:textId="77777777" w:rsidR="008F0BC4" w:rsidRPr="008F0BC4" w:rsidRDefault="008F0BC4" w:rsidP="008F0BC4">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8F0BC4" w:rsidRPr="008F0BC4" w14:paraId="5DEE4FD0"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031442D8" w14:textId="77777777" w:rsidR="008F0BC4" w:rsidRPr="008F0BC4" w:rsidRDefault="008F0BC4" w:rsidP="008F0BC4">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14:paraId="3B550953"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14:paraId="4853791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14:paraId="455A34B6"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30A5088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14:paraId="4644F7C9"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14:paraId="5EE2C49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14:paraId="3C9BD3C1"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14:paraId="41176E3A"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14:paraId="3AEC7C1D"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14:paraId="1D624498" w14:textId="77777777" w:rsidR="008F0BC4" w:rsidRPr="008F0BC4" w:rsidRDefault="008F0BC4" w:rsidP="008F0BC4">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8F0BC4" w:rsidRPr="008F0BC4" w14:paraId="09CF9B78" w14:textId="77777777" w:rsidTr="00375BB1">
        <w:trPr>
          <w:trHeight w:val="857"/>
        </w:trPr>
        <w:tc>
          <w:tcPr>
            <w:tcW w:w="1954" w:type="dxa"/>
            <w:gridSpan w:val="2"/>
            <w:tcBorders>
              <w:top w:val="single" w:sz="4" w:space="0" w:color="000000"/>
              <w:left w:val="single" w:sz="4" w:space="0" w:color="000000"/>
              <w:bottom w:val="nil"/>
              <w:right w:val="single" w:sz="4" w:space="0" w:color="000000"/>
            </w:tcBorders>
            <w:vAlign w:val="center"/>
          </w:tcPr>
          <w:p w14:paraId="1A78BB2D"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2"/>
              </w:rPr>
              <w:t>人工造</w:t>
            </w:r>
            <w:r w:rsidRPr="00403BC8">
              <w:rPr>
                <w:rFonts w:hAnsi="Times New Roman" w:hint="eastAsia"/>
                <w:spacing w:val="2"/>
                <w:kern w:val="0"/>
                <w:szCs w:val="21"/>
                <w:fitText w:val="1712" w:id="-1684347392"/>
              </w:rPr>
              <w:t>林</w:t>
            </w:r>
          </w:p>
          <w:p w14:paraId="24B1744F" w14:textId="77777777" w:rsidR="008F0BC4" w:rsidRPr="008F0BC4" w:rsidRDefault="008F0BC4" w:rsidP="008F0BC4">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14:paraId="46C7AEB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585E51C"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2CB36C71" w14:textId="77777777"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14:paraId="7A53FBE5" w14:textId="03C7CA28" w:rsidR="008F0BC4" w:rsidRPr="008F0BC4" w:rsidRDefault="008F0BC4" w:rsidP="008F0BC4">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14:paraId="02F38006"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14:paraId="52831529" w14:textId="77777777" w:rsidR="008F0BC4" w:rsidRPr="008F0BC4" w:rsidRDefault="008F0BC4" w:rsidP="008F0BC4">
            <w:pPr>
              <w:suppressAutoHyphens/>
              <w:kinsoku w:val="0"/>
              <w:overflowPunct w:val="0"/>
              <w:adjustRightInd w:val="0"/>
              <w:snapToGrid w:val="0"/>
              <w:jc w:val="right"/>
              <w:textAlignment w:val="baseline"/>
              <w:rPr>
                <w:rFonts w:hAnsi="ＭＳ 明朝" w:cs="ＭＳ 明朝"/>
                <w:szCs w:val="21"/>
              </w:rPr>
            </w:pPr>
          </w:p>
        </w:tc>
      </w:tr>
      <w:tr w:rsidR="008F0BC4" w:rsidRPr="008F0BC4" w14:paraId="4442548C" w14:textId="77777777" w:rsidTr="00375BB1">
        <w:trPr>
          <w:trHeight w:val="454"/>
        </w:trPr>
        <w:tc>
          <w:tcPr>
            <w:tcW w:w="1954" w:type="dxa"/>
            <w:gridSpan w:val="2"/>
            <w:tcBorders>
              <w:top w:val="single" w:sz="4" w:space="0" w:color="000000"/>
              <w:left w:val="single" w:sz="4" w:space="0" w:color="000000"/>
              <w:bottom w:val="nil"/>
              <w:right w:val="single" w:sz="4" w:space="0" w:color="000000"/>
            </w:tcBorders>
            <w:vAlign w:val="center"/>
          </w:tcPr>
          <w:p w14:paraId="7C8BFF57"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290"/>
                <w:kern w:val="0"/>
                <w:szCs w:val="21"/>
                <w:fitText w:val="1712" w:id="-1684347391"/>
              </w:rPr>
              <w:t>天然更</w:t>
            </w:r>
            <w:r w:rsidRPr="00403BC8">
              <w:rPr>
                <w:rFonts w:hAnsi="Times New Roman" w:hint="eastAsia"/>
                <w:spacing w:val="2"/>
                <w:kern w:val="0"/>
                <w:szCs w:val="21"/>
                <w:fitText w:val="1712" w:id="-1684347391"/>
              </w:rPr>
              <w:t>新</w:t>
            </w:r>
          </w:p>
          <w:p w14:paraId="21CFA804" w14:textId="77777777" w:rsidR="008F0BC4" w:rsidRPr="008F0BC4" w:rsidRDefault="008F0BC4" w:rsidP="008F0BC4">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14:paraId="366D5B39" w14:textId="77777777" w:rsidR="008F0BC4" w:rsidRPr="008F0BC4" w:rsidRDefault="008F0BC4" w:rsidP="008F0BC4">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14:paraId="1C517546"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7C0CB08E"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14:paraId="0DDE2549"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14:paraId="1E491200" w14:textId="22A31369"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7444517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14:paraId="7BF6C075"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r w:rsidR="008F0BC4" w:rsidRPr="008F0BC4" w14:paraId="4B02CDD9" w14:textId="77777777" w:rsidTr="00375BB1">
        <w:trPr>
          <w:trHeight w:val="454"/>
        </w:trPr>
        <w:tc>
          <w:tcPr>
            <w:tcW w:w="125" w:type="dxa"/>
            <w:tcBorders>
              <w:top w:val="nil"/>
              <w:left w:val="single" w:sz="4" w:space="0" w:color="000000"/>
              <w:bottom w:val="single" w:sz="4" w:space="0" w:color="000000"/>
              <w:right w:val="single" w:sz="4" w:space="0" w:color="000000"/>
            </w:tcBorders>
            <w:vAlign w:val="center"/>
          </w:tcPr>
          <w:p w14:paraId="3FB24511"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14:paraId="35107E95"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14:paraId="54D4F910" w14:textId="77777777"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403BC8">
              <w:rPr>
                <w:rFonts w:hAnsi="Times New Roman" w:hint="eastAsia"/>
                <w:spacing w:val="47"/>
                <w:szCs w:val="21"/>
                <w:fitText w:val="1498" w:id="-1684347390"/>
              </w:rPr>
              <w:t>適確な更新</w:t>
            </w:r>
            <w:r w:rsidRPr="00403BC8">
              <w:rPr>
                <w:rFonts w:hAnsi="Times New Roman" w:hint="eastAsia"/>
                <w:spacing w:val="3"/>
                <w:szCs w:val="21"/>
                <w:fitText w:val="1498" w:id="-1684347390"/>
              </w:rPr>
              <w:t>が</w:t>
            </w:r>
          </w:p>
          <w:p w14:paraId="0963B9FA" w14:textId="00BDB762" w:rsidR="008F0BC4" w:rsidRPr="008F0BC4" w:rsidRDefault="008F0BC4" w:rsidP="008F0BC4">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14:paraId="51E25328"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729D0D3B"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0E117943"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14:paraId="4F65B750"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14:paraId="0C3645D7"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14:paraId="1922116A" w14:textId="77777777" w:rsidR="008F0BC4" w:rsidRPr="008F0BC4" w:rsidRDefault="008F0BC4" w:rsidP="008F0BC4">
            <w:pPr>
              <w:suppressAutoHyphens/>
              <w:kinsoku w:val="0"/>
              <w:overflowPunct w:val="0"/>
              <w:adjustRightInd w:val="0"/>
              <w:snapToGrid w:val="0"/>
              <w:jc w:val="left"/>
              <w:textAlignment w:val="baseline"/>
              <w:rPr>
                <w:rFonts w:hAnsi="Times New Roman"/>
                <w:szCs w:val="21"/>
              </w:rPr>
            </w:pPr>
          </w:p>
        </w:tc>
      </w:tr>
    </w:tbl>
    <w:p w14:paraId="459FDC77" w14:textId="77777777" w:rsidR="008F0BC4" w:rsidRPr="008F0BC4" w:rsidRDefault="008F0BC4" w:rsidP="008F0BC4">
      <w:pPr>
        <w:autoSpaceDE w:val="0"/>
        <w:autoSpaceDN w:val="0"/>
        <w:spacing w:line="220" w:lineRule="exact"/>
      </w:pPr>
    </w:p>
    <w:p w14:paraId="20D9AAE2" w14:textId="77777777" w:rsidR="008F0BC4" w:rsidRPr="008F0BC4" w:rsidRDefault="008F0BC4" w:rsidP="008F0BC4">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8F0BC4" w:rsidRPr="008F0BC4" w14:paraId="38A2DEF0" w14:textId="77777777" w:rsidTr="00375BB1">
        <w:trPr>
          <w:trHeight w:val="567"/>
        </w:trPr>
        <w:tc>
          <w:tcPr>
            <w:tcW w:w="6799" w:type="dxa"/>
            <w:tcBorders>
              <w:top w:val="single" w:sz="4" w:space="0" w:color="000000"/>
              <w:left w:val="single" w:sz="4" w:space="0" w:color="000000"/>
              <w:bottom w:val="single" w:sz="4" w:space="0" w:color="000000"/>
              <w:right w:val="single" w:sz="4" w:space="0" w:color="000000"/>
            </w:tcBorders>
          </w:tcPr>
          <w:p w14:paraId="597D57EC" w14:textId="652C636E" w:rsidR="008F0BC4" w:rsidRPr="008F0BC4" w:rsidRDefault="008F0BC4" w:rsidP="008F0BC4">
            <w:pPr>
              <w:suppressAutoHyphens/>
              <w:kinsoku w:val="0"/>
              <w:autoSpaceDE w:val="0"/>
              <w:autoSpaceDN w:val="0"/>
              <w:jc w:val="left"/>
              <w:rPr>
                <w:rFonts w:hAnsi="Times New Roman"/>
              </w:rPr>
            </w:pPr>
          </w:p>
        </w:tc>
      </w:tr>
    </w:tbl>
    <w:p w14:paraId="5B4F6DBC" w14:textId="77777777" w:rsidR="008F0BC4" w:rsidRPr="008F0BC4" w:rsidRDefault="008F0BC4" w:rsidP="008F0BC4">
      <w:pPr>
        <w:autoSpaceDE w:val="0"/>
        <w:autoSpaceDN w:val="0"/>
        <w:spacing w:line="220" w:lineRule="exact"/>
        <w:jc w:val="left"/>
      </w:pPr>
    </w:p>
    <w:p w14:paraId="1131A941" w14:textId="77777777" w:rsidR="008F0BC4" w:rsidRPr="008F0BC4" w:rsidRDefault="008F0BC4" w:rsidP="008F0BC4">
      <w:pPr>
        <w:autoSpaceDE w:val="0"/>
        <w:autoSpaceDN w:val="0"/>
        <w:jc w:val="left"/>
        <w:rPr>
          <w:rFonts w:hAnsi="Times New Roman"/>
        </w:rPr>
      </w:pPr>
      <w:r w:rsidRPr="008F0BC4">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8F0BC4" w:rsidRPr="008F0BC4" w14:paraId="09862D99" w14:textId="77777777" w:rsidTr="00375BB1">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14:paraId="3936E1EE" w14:textId="77777777" w:rsidR="008F0BC4" w:rsidRPr="008F0BC4" w:rsidRDefault="008F0BC4" w:rsidP="008F0BC4">
            <w:pPr>
              <w:suppressAutoHyphens/>
              <w:kinsoku w:val="0"/>
              <w:autoSpaceDE w:val="0"/>
              <w:autoSpaceDN w:val="0"/>
              <w:rPr>
                <w:rFonts w:hAnsi="Times New Roman"/>
              </w:rPr>
            </w:pPr>
          </w:p>
        </w:tc>
      </w:tr>
    </w:tbl>
    <w:p w14:paraId="7B8FFAA7" w14:textId="77777777" w:rsidR="008F0BC4" w:rsidRPr="008F0BC4" w:rsidRDefault="008F0BC4" w:rsidP="008F0BC4">
      <w:pPr>
        <w:autoSpaceDE w:val="0"/>
        <w:autoSpaceDN w:val="0"/>
        <w:spacing w:line="220" w:lineRule="exact"/>
        <w:jc w:val="left"/>
      </w:pPr>
    </w:p>
    <w:p w14:paraId="5D8FE216" w14:textId="77777777" w:rsidR="008F0BC4" w:rsidRPr="008F0BC4" w:rsidRDefault="008F0BC4" w:rsidP="008F0BC4">
      <w:pPr>
        <w:autoSpaceDE w:val="0"/>
        <w:autoSpaceDN w:val="0"/>
        <w:spacing w:line="220" w:lineRule="exact"/>
        <w:jc w:val="left"/>
      </w:pPr>
    </w:p>
    <w:p w14:paraId="73E144EC" w14:textId="77777777" w:rsidR="008F0BC4" w:rsidRPr="008F0BC4" w:rsidRDefault="008F0BC4" w:rsidP="008F0BC4">
      <w:pPr>
        <w:autoSpaceDE w:val="0"/>
        <w:autoSpaceDN w:val="0"/>
        <w:spacing w:line="220" w:lineRule="exact"/>
        <w:jc w:val="left"/>
      </w:pPr>
    </w:p>
    <w:p w14:paraId="241E1742" w14:textId="77777777" w:rsidR="008F0BC4" w:rsidRPr="008F0BC4" w:rsidRDefault="008F0BC4" w:rsidP="008F0BC4">
      <w:pPr>
        <w:autoSpaceDE w:val="0"/>
        <w:autoSpaceDN w:val="0"/>
        <w:spacing w:line="220" w:lineRule="exact"/>
        <w:jc w:val="left"/>
      </w:pPr>
    </w:p>
    <w:p w14:paraId="316F0CD4" w14:textId="77777777" w:rsidR="008F0BC4" w:rsidRPr="008F0BC4" w:rsidRDefault="008F0BC4" w:rsidP="008F0BC4">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lastRenderedPageBreak/>
        <w:t>注意事項</w:t>
      </w:r>
    </w:p>
    <w:p w14:paraId="0C4BF04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14:paraId="584E2777"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14:paraId="494CDF3D"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14:paraId="251D0D4A" w14:textId="77777777" w:rsidR="008F0BC4" w:rsidRPr="008F0BC4" w:rsidRDefault="008F0BC4" w:rsidP="008F0BC4">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w:t>
      </w:r>
      <w:proofErr w:type="gramStart"/>
      <w:r w:rsidRPr="008F0BC4">
        <w:rPr>
          <w:rFonts w:hAnsi="ＭＳ 明朝" w:cs="ＭＳ 明朝" w:hint="eastAsia"/>
          <w:kern w:val="0"/>
          <w:szCs w:val="21"/>
        </w:rPr>
        <w:t>あつて</w:t>
      </w:r>
      <w:proofErr w:type="gramEnd"/>
      <w:r w:rsidRPr="008F0BC4">
        <w:rPr>
          <w:rFonts w:hAnsi="ＭＳ 明朝" w:cs="ＭＳ 明朝" w:hint="eastAsia"/>
          <w:kern w:val="0"/>
          <w:szCs w:val="21"/>
        </w:rPr>
        <w:t>、植栽による更新を行う森林</w:t>
      </w:r>
    </w:p>
    <w:p w14:paraId="66939976" w14:textId="77777777" w:rsidR="008F0BC4" w:rsidRPr="008F0BC4" w:rsidRDefault="008F0BC4" w:rsidP="008F0BC4">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14:paraId="47732BF1"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14:paraId="2869A1DB"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8F0BC4">
        <w:rPr>
          <w:rFonts w:hAnsi="ＭＳ 明朝" w:cs="ＭＳ 明朝" w:hint="eastAsia"/>
          <w:kern w:val="0"/>
          <w:szCs w:val="21"/>
        </w:rPr>
        <w:t>あつて</w:t>
      </w:r>
      <w:proofErr w:type="gramEnd"/>
      <w:r w:rsidRPr="008F0BC4">
        <w:rPr>
          <w:rFonts w:hAnsi="ＭＳ 明朝" w:cs="ＭＳ 明朝" w:hint="eastAsia"/>
          <w:kern w:val="0"/>
          <w:szCs w:val="21"/>
        </w:rPr>
        <w:t>、伐採の終了した日から５年後において当該用途に供されていないときを含む。）における造林の期間、造林樹種、樹種別の造林面積、樹種別の植栽本数及び鳥獣害対策を記載すること。</w:t>
      </w:r>
    </w:p>
    <w:p w14:paraId="77731836"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14:paraId="1574BEAA" w14:textId="77777777" w:rsidR="008F0BC4" w:rsidRPr="008F0BC4" w:rsidRDefault="008F0BC4" w:rsidP="008F0BC4">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662EEF31" w14:textId="77777777" w:rsidR="008F0BC4" w:rsidRPr="008F0BC4" w:rsidRDefault="008F0BC4" w:rsidP="008D35A5">
      <w:pPr>
        <w:autoSpaceDE w:val="0"/>
        <w:autoSpaceDN w:val="0"/>
        <w:spacing w:line="240" w:lineRule="exact"/>
        <w:ind w:left="210" w:hangingChars="100" w:hanging="210"/>
        <w:rPr>
          <w:rFonts w:asciiTheme="majorEastAsia" w:eastAsiaTheme="majorEastAsia" w:hAnsiTheme="majorEastAsia"/>
          <w:color w:val="FF0000"/>
          <w:szCs w:val="21"/>
        </w:rPr>
      </w:pPr>
    </w:p>
    <w:p w14:paraId="0E51C65F" w14:textId="17C9BB02" w:rsidR="0058614C" w:rsidRDefault="0058614C">
      <w:pPr>
        <w:widowControl/>
        <w:jc w:val="left"/>
        <w:rPr>
          <w:rFonts w:asciiTheme="majorEastAsia" w:eastAsiaTheme="majorEastAsia" w:hAnsiTheme="majorEastAsia"/>
          <w:szCs w:val="21"/>
        </w:rPr>
      </w:pPr>
    </w:p>
    <w:sectPr w:rsidR="0058614C"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117923"/>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F92A7D" w:rsidRPr="00F92A7D">
          <w:rPr>
            <w:noProof/>
            <w:lang w:val="ja-JP"/>
          </w:rPr>
          <w:t>69</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0241"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77110"/>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0AAF"/>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959F6"/>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D8AAF-B688-4E70-8EA8-460C75AC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307</Words>
  <Characters>1754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G23017</dc:creator>
  <cp:lastModifiedBy>G23017</cp:lastModifiedBy>
  <cp:revision>3</cp:revision>
  <dcterms:created xsi:type="dcterms:W3CDTF">2022-04-01T04:27:00Z</dcterms:created>
  <dcterms:modified xsi:type="dcterms:W3CDTF">2022-04-01T05:02:00Z</dcterms:modified>
</cp:coreProperties>
</file>