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FE31FB" w14:textId="77777777" w:rsidR="008B25D3" w:rsidRPr="00296406" w:rsidRDefault="008B25D3">
      <w:pPr>
        <w:rPr>
          <w:rFonts w:asciiTheme="minorEastAsia" w:hAnsiTheme="minorEastAsia"/>
          <w:sz w:val="24"/>
          <w:szCs w:val="24"/>
        </w:rPr>
      </w:pPr>
      <w:r w:rsidRPr="00296406">
        <w:rPr>
          <w:rFonts w:asciiTheme="minorEastAsia" w:hAnsiTheme="minorEastAsia" w:hint="eastAsia"/>
          <w:sz w:val="24"/>
          <w:szCs w:val="24"/>
        </w:rPr>
        <w:t>千早赤阪</w:t>
      </w:r>
      <w:r w:rsidR="00D74B2C">
        <w:rPr>
          <w:rFonts w:asciiTheme="minorEastAsia" w:hAnsiTheme="minorEastAsia" w:hint="eastAsia"/>
          <w:sz w:val="24"/>
          <w:szCs w:val="24"/>
        </w:rPr>
        <w:t>村教育委員会</w:t>
      </w:r>
      <w:r w:rsidRPr="00296406">
        <w:rPr>
          <w:rFonts w:asciiTheme="minorEastAsia" w:hAnsiTheme="minorEastAsia" w:hint="eastAsia"/>
          <w:sz w:val="24"/>
          <w:szCs w:val="24"/>
        </w:rPr>
        <w:t>要綱</w:t>
      </w:r>
      <w:r w:rsidR="00296406">
        <w:rPr>
          <w:rFonts w:asciiTheme="minorEastAsia" w:hAnsiTheme="minorEastAsia" w:hint="eastAsia"/>
          <w:sz w:val="24"/>
          <w:szCs w:val="24"/>
        </w:rPr>
        <w:t>第</w:t>
      </w:r>
      <w:r w:rsidR="00171CF4">
        <w:rPr>
          <w:rFonts w:asciiTheme="minorEastAsia" w:hAnsiTheme="minorEastAsia" w:hint="eastAsia"/>
          <w:sz w:val="24"/>
          <w:szCs w:val="24"/>
        </w:rPr>
        <w:t>３</w:t>
      </w:r>
      <w:r w:rsidR="00296406">
        <w:rPr>
          <w:rFonts w:asciiTheme="minorEastAsia" w:hAnsiTheme="minorEastAsia" w:hint="eastAsia"/>
          <w:sz w:val="24"/>
          <w:szCs w:val="24"/>
        </w:rPr>
        <w:t>号</w:t>
      </w:r>
    </w:p>
    <w:p w14:paraId="4BD05867" w14:textId="77777777" w:rsidR="008B25D3" w:rsidRPr="00296406" w:rsidRDefault="00296406" w:rsidP="00051394">
      <w:pPr>
        <w:ind w:firstLineChars="300" w:firstLine="867"/>
        <w:rPr>
          <w:rFonts w:asciiTheme="minorEastAsia" w:hAnsiTheme="minorEastAsia"/>
          <w:sz w:val="24"/>
          <w:szCs w:val="24"/>
        </w:rPr>
      </w:pPr>
      <w:r w:rsidRPr="00296406">
        <w:rPr>
          <w:rFonts w:asciiTheme="minorEastAsia" w:hAnsiTheme="minorEastAsia" w:hint="eastAsia"/>
          <w:sz w:val="24"/>
          <w:szCs w:val="24"/>
        </w:rPr>
        <w:t>千早赤阪</w:t>
      </w:r>
      <w:r w:rsidR="00D74B2C">
        <w:rPr>
          <w:rFonts w:asciiTheme="minorEastAsia" w:hAnsiTheme="minorEastAsia" w:hint="eastAsia"/>
          <w:sz w:val="24"/>
          <w:szCs w:val="24"/>
        </w:rPr>
        <w:t>村教育委員会</w:t>
      </w:r>
      <w:r w:rsidRPr="00296406">
        <w:rPr>
          <w:rFonts w:asciiTheme="minorEastAsia" w:hAnsiTheme="minorEastAsia" w:hint="eastAsia"/>
          <w:sz w:val="24"/>
          <w:szCs w:val="24"/>
        </w:rPr>
        <w:t>後援名義取扱要綱</w:t>
      </w:r>
    </w:p>
    <w:p w14:paraId="12DC48C1" w14:textId="77777777" w:rsidR="008B25D3" w:rsidRPr="00296406" w:rsidRDefault="008B25D3" w:rsidP="00051394">
      <w:pPr>
        <w:ind w:firstLineChars="100" w:firstLine="289"/>
        <w:rPr>
          <w:rFonts w:asciiTheme="minorEastAsia" w:hAnsiTheme="minorEastAsia"/>
          <w:sz w:val="24"/>
          <w:szCs w:val="24"/>
        </w:rPr>
      </w:pPr>
      <w:r w:rsidRPr="00296406">
        <w:rPr>
          <w:rFonts w:asciiTheme="minorEastAsia" w:hAnsiTheme="minorEastAsia" w:hint="eastAsia"/>
          <w:sz w:val="24"/>
          <w:szCs w:val="24"/>
        </w:rPr>
        <w:t>（趣旨）</w:t>
      </w:r>
    </w:p>
    <w:p w14:paraId="27DFC5B8" w14:textId="77777777" w:rsidR="008B25D3" w:rsidRPr="00296406" w:rsidRDefault="008B25D3" w:rsidP="00051394">
      <w:pPr>
        <w:ind w:left="289" w:hangingChars="100" w:hanging="289"/>
        <w:rPr>
          <w:rFonts w:asciiTheme="minorEastAsia" w:hAnsiTheme="minorEastAsia"/>
          <w:sz w:val="24"/>
          <w:szCs w:val="24"/>
        </w:rPr>
      </w:pPr>
      <w:r w:rsidRPr="00296406">
        <w:rPr>
          <w:rFonts w:asciiTheme="minorEastAsia" w:hAnsiTheme="minorEastAsia" w:hint="eastAsia"/>
          <w:sz w:val="24"/>
          <w:szCs w:val="24"/>
        </w:rPr>
        <w:t xml:space="preserve">第１条　</w:t>
      </w:r>
      <w:r w:rsidRPr="00012898">
        <w:rPr>
          <w:rFonts w:asciiTheme="minorEastAsia" w:hAnsiTheme="minorEastAsia" w:hint="eastAsia"/>
          <w:sz w:val="24"/>
          <w:szCs w:val="24"/>
        </w:rPr>
        <w:t>この要綱</w:t>
      </w:r>
      <w:r w:rsidRPr="00296406">
        <w:rPr>
          <w:rFonts w:asciiTheme="minorEastAsia" w:hAnsiTheme="minorEastAsia" w:hint="eastAsia"/>
          <w:sz w:val="24"/>
          <w:szCs w:val="24"/>
        </w:rPr>
        <w:t>は、千早赤阪</w:t>
      </w:r>
      <w:r w:rsidR="00D74B2C">
        <w:rPr>
          <w:rFonts w:asciiTheme="minorEastAsia" w:hAnsiTheme="minorEastAsia" w:hint="eastAsia"/>
          <w:sz w:val="24"/>
          <w:szCs w:val="24"/>
        </w:rPr>
        <w:t>村教育委員会</w:t>
      </w:r>
      <w:r w:rsidRPr="00296406">
        <w:rPr>
          <w:rFonts w:asciiTheme="minorEastAsia" w:hAnsiTheme="minorEastAsia" w:hint="eastAsia"/>
          <w:sz w:val="24"/>
          <w:szCs w:val="24"/>
        </w:rPr>
        <w:t>（以下「</w:t>
      </w:r>
      <w:r w:rsidR="00D74B2C">
        <w:rPr>
          <w:rFonts w:asciiTheme="minorEastAsia" w:hAnsiTheme="minorEastAsia" w:hint="eastAsia"/>
          <w:sz w:val="24"/>
          <w:szCs w:val="24"/>
        </w:rPr>
        <w:t>教育委員会</w:t>
      </w:r>
      <w:r w:rsidRPr="00296406">
        <w:rPr>
          <w:rFonts w:asciiTheme="minorEastAsia" w:hAnsiTheme="minorEastAsia" w:hint="eastAsia"/>
          <w:sz w:val="24"/>
          <w:szCs w:val="24"/>
        </w:rPr>
        <w:t>」という。）の後援名義使用の承認に関し、必要な事項を定めるものとする。</w:t>
      </w:r>
    </w:p>
    <w:p w14:paraId="4EB0E0C3" w14:textId="77777777" w:rsidR="008B25D3" w:rsidRPr="00296406" w:rsidRDefault="008B25D3" w:rsidP="00051394">
      <w:pPr>
        <w:ind w:firstLineChars="100" w:firstLine="289"/>
        <w:rPr>
          <w:rFonts w:asciiTheme="minorEastAsia" w:hAnsiTheme="minorEastAsia"/>
          <w:sz w:val="24"/>
          <w:szCs w:val="24"/>
        </w:rPr>
      </w:pPr>
      <w:r w:rsidRPr="00296406">
        <w:rPr>
          <w:rFonts w:asciiTheme="minorEastAsia" w:hAnsiTheme="minorEastAsia" w:hint="eastAsia"/>
          <w:sz w:val="24"/>
          <w:szCs w:val="24"/>
        </w:rPr>
        <w:t>（定義）</w:t>
      </w:r>
    </w:p>
    <w:p w14:paraId="72AB662A" w14:textId="77777777" w:rsidR="008B25D3" w:rsidRPr="00296406" w:rsidRDefault="008B25D3" w:rsidP="00051394">
      <w:pPr>
        <w:ind w:left="289" w:hangingChars="100" w:hanging="289"/>
        <w:rPr>
          <w:rFonts w:asciiTheme="minorEastAsia" w:hAnsiTheme="minorEastAsia"/>
          <w:sz w:val="24"/>
          <w:szCs w:val="24"/>
        </w:rPr>
      </w:pPr>
      <w:r w:rsidRPr="00296406">
        <w:rPr>
          <w:rFonts w:asciiTheme="minorEastAsia" w:hAnsiTheme="minorEastAsia" w:hint="eastAsia"/>
          <w:sz w:val="24"/>
          <w:szCs w:val="24"/>
        </w:rPr>
        <w:t xml:space="preserve">第２条　</w:t>
      </w:r>
      <w:r w:rsidR="005F59EE" w:rsidRPr="00296406">
        <w:rPr>
          <w:rFonts w:asciiTheme="minorEastAsia" w:hAnsiTheme="minorEastAsia" w:hint="eastAsia"/>
          <w:sz w:val="24"/>
          <w:szCs w:val="24"/>
        </w:rPr>
        <w:t>この要綱において「後援名義」とは、</w:t>
      </w:r>
      <w:r w:rsidR="00D74B2C">
        <w:rPr>
          <w:rFonts w:asciiTheme="minorEastAsia" w:hAnsiTheme="minorEastAsia" w:hint="eastAsia"/>
          <w:sz w:val="24"/>
          <w:szCs w:val="24"/>
        </w:rPr>
        <w:t>教育委員会</w:t>
      </w:r>
      <w:r w:rsidR="005F59EE" w:rsidRPr="00296406">
        <w:rPr>
          <w:rFonts w:asciiTheme="minorEastAsia" w:hAnsiTheme="minorEastAsia" w:hint="eastAsia"/>
          <w:sz w:val="24"/>
          <w:szCs w:val="24"/>
        </w:rPr>
        <w:t>が、団体の行う事業に対し、</w:t>
      </w:r>
      <w:r w:rsidR="00F1797A" w:rsidRPr="00296406">
        <w:rPr>
          <w:rFonts w:asciiTheme="minorEastAsia" w:hAnsiTheme="minorEastAsia" w:hint="eastAsia"/>
          <w:sz w:val="24"/>
          <w:szCs w:val="24"/>
        </w:rPr>
        <w:t>その趣旨に賛同し、及び応援の意を表して支援するため、使用を認める</w:t>
      </w:r>
      <w:r w:rsidR="00D74B2C">
        <w:rPr>
          <w:rFonts w:asciiTheme="minorEastAsia" w:hAnsiTheme="minorEastAsia" w:hint="eastAsia"/>
          <w:sz w:val="24"/>
          <w:szCs w:val="24"/>
        </w:rPr>
        <w:t>教育委員会</w:t>
      </w:r>
      <w:r w:rsidR="00F1797A" w:rsidRPr="00296406">
        <w:rPr>
          <w:rFonts w:asciiTheme="minorEastAsia" w:hAnsiTheme="minorEastAsia" w:hint="eastAsia"/>
          <w:sz w:val="24"/>
          <w:szCs w:val="24"/>
        </w:rPr>
        <w:t>の名義をいう。</w:t>
      </w:r>
    </w:p>
    <w:p w14:paraId="347B447B" w14:textId="77777777" w:rsidR="00F1797A" w:rsidRPr="00296406" w:rsidRDefault="00F1797A" w:rsidP="00051394">
      <w:pPr>
        <w:ind w:firstLineChars="100" w:firstLine="289"/>
        <w:rPr>
          <w:rFonts w:asciiTheme="minorEastAsia" w:hAnsiTheme="minorEastAsia"/>
          <w:sz w:val="24"/>
          <w:szCs w:val="24"/>
        </w:rPr>
      </w:pPr>
      <w:r w:rsidRPr="00296406">
        <w:rPr>
          <w:rFonts w:asciiTheme="minorEastAsia" w:hAnsiTheme="minorEastAsia" w:hint="eastAsia"/>
          <w:sz w:val="24"/>
          <w:szCs w:val="24"/>
        </w:rPr>
        <w:t>（</w:t>
      </w:r>
      <w:r w:rsidR="00AD1B45" w:rsidRPr="00296406">
        <w:rPr>
          <w:rFonts w:asciiTheme="minorEastAsia" w:hAnsiTheme="minorEastAsia" w:hint="eastAsia"/>
          <w:sz w:val="24"/>
          <w:szCs w:val="24"/>
        </w:rPr>
        <w:t>対象となる団体等</w:t>
      </w:r>
      <w:r w:rsidRPr="00296406">
        <w:rPr>
          <w:rFonts w:asciiTheme="minorEastAsia" w:hAnsiTheme="minorEastAsia" w:hint="eastAsia"/>
          <w:sz w:val="24"/>
          <w:szCs w:val="24"/>
        </w:rPr>
        <w:t>）</w:t>
      </w:r>
    </w:p>
    <w:p w14:paraId="77FEF9D2" w14:textId="77777777" w:rsidR="00F1797A" w:rsidRPr="00296406" w:rsidRDefault="00F1797A" w:rsidP="00051394">
      <w:pPr>
        <w:ind w:left="289" w:hangingChars="100" w:hanging="289"/>
        <w:rPr>
          <w:rFonts w:asciiTheme="minorEastAsia" w:hAnsiTheme="minorEastAsia"/>
          <w:sz w:val="24"/>
          <w:szCs w:val="24"/>
        </w:rPr>
      </w:pPr>
      <w:r w:rsidRPr="00296406">
        <w:rPr>
          <w:rFonts w:asciiTheme="minorEastAsia" w:hAnsiTheme="minorEastAsia" w:hint="eastAsia"/>
          <w:sz w:val="24"/>
          <w:szCs w:val="24"/>
        </w:rPr>
        <w:t xml:space="preserve">第３条　</w:t>
      </w:r>
      <w:r w:rsidR="006B2024" w:rsidRPr="00296406">
        <w:rPr>
          <w:rFonts w:asciiTheme="minorEastAsia" w:hAnsiTheme="minorEastAsia" w:hint="eastAsia"/>
          <w:sz w:val="24"/>
          <w:szCs w:val="24"/>
        </w:rPr>
        <w:t>後援名義の使用</w:t>
      </w:r>
      <w:r w:rsidR="00AD1B45" w:rsidRPr="00296406">
        <w:rPr>
          <w:rFonts w:asciiTheme="minorEastAsia" w:hAnsiTheme="minorEastAsia" w:hint="eastAsia"/>
          <w:sz w:val="24"/>
          <w:szCs w:val="24"/>
        </w:rPr>
        <w:t>の</w:t>
      </w:r>
      <w:r w:rsidR="006B2024" w:rsidRPr="00296406">
        <w:rPr>
          <w:rFonts w:asciiTheme="minorEastAsia" w:hAnsiTheme="minorEastAsia" w:hint="eastAsia"/>
          <w:sz w:val="24"/>
          <w:szCs w:val="24"/>
        </w:rPr>
        <w:t>承認</w:t>
      </w:r>
      <w:r w:rsidR="00AD1B45" w:rsidRPr="00296406">
        <w:rPr>
          <w:rFonts w:asciiTheme="minorEastAsia" w:hAnsiTheme="minorEastAsia" w:hint="eastAsia"/>
          <w:sz w:val="24"/>
          <w:szCs w:val="24"/>
        </w:rPr>
        <w:t>を受けようとするものは</w:t>
      </w:r>
      <w:r w:rsidR="00AD1B45" w:rsidRPr="00780F2E">
        <w:rPr>
          <w:rFonts w:asciiTheme="minorEastAsia" w:hAnsiTheme="minorEastAsia" w:hint="eastAsia"/>
          <w:sz w:val="24"/>
          <w:szCs w:val="24"/>
        </w:rPr>
        <w:t>、次の各号</w:t>
      </w:r>
      <w:r w:rsidR="00AD1B45" w:rsidRPr="00296406">
        <w:rPr>
          <w:rFonts w:asciiTheme="minorEastAsia" w:hAnsiTheme="minorEastAsia" w:hint="eastAsia"/>
          <w:sz w:val="24"/>
          <w:szCs w:val="24"/>
        </w:rPr>
        <w:t>のいずれかに該当する団体</w:t>
      </w:r>
      <w:r w:rsidR="00051394">
        <w:rPr>
          <w:rFonts w:asciiTheme="minorEastAsia" w:hAnsiTheme="minorEastAsia" w:hint="eastAsia"/>
          <w:sz w:val="24"/>
          <w:szCs w:val="24"/>
        </w:rPr>
        <w:t>等</w:t>
      </w:r>
      <w:r w:rsidR="00AD1B45" w:rsidRPr="00296406">
        <w:rPr>
          <w:rFonts w:asciiTheme="minorEastAsia" w:hAnsiTheme="minorEastAsia" w:hint="eastAsia"/>
          <w:sz w:val="24"/>
          <w:szCs w:val="24"/>
        </w:rPr>
        <w:t>と</w:t>
      </w:r>
      <w:r w:rsidR="006B2024" w:rsidRPr="00296406">
        <w:rPr>
          <w:rFonts w:asciiTheme="minorEastAsia" w:hAnsiTheme="minorEastAsia" w:hint="eastAsia"/>
          <w:sz w:val="24"/>
          <w:szCs w:val="24"/>
        </w:rPr>
        <w:t>する。</w:t>
      </w:r>
    </w:p>
    <w:p w14:paraId="0BC2F703" w14:textId="77777777" w:rsidR="00603D17" w:rsidRPr="00296406" w:rsidRDefault="003E1972" w:rsidP="00051394">
      <w:pPr>
        <w:ind w:firstLineChars="100" w:firstLine="289"/>
        <w:rPr>
          <w:rFonts w:asciiTheme="minorEastAsia" w:hAnsiTheme="minorEastAsia"/>
          <w:sz w:val="24"/>
          <w:szCs w:val="24"/>
        </w:rPr>
      </w:pPr>
      <w:r>
        <w:rPr>
          <w:rFonts w:asciiTheme="minorEastAsia" w:hAnsiTheme="minorEastAsia" w:hint="eastAsia"/>
          <w:sz w:val="24"/>
          <w:szCs w:val="24"/>
        </w:rPr>
        <w:t>(1)</w:t>
      </w:r>
      <w:r w:rsidR="006B2024" w:rsidRPr="00296406">
        <w:rPr>
          <w:rFonts w:asciiTheme="minorEastAsia" w:hAnsiTheme="minorEastAsia" w:hint="eastAsia"/>
          <w:sz w:val="24"/>
          <w:szCs w:val="24"/>
        </w:rPr>
        <w:t xml:space="preserve">　</w:t>
      </w:r>
      <w:r w:rsidR="00603D17" w:rsidRPr="00296406">
        <w:rPr>
          <w:rFonts w:asciiTheme="minorEastAsia" w:hAnsiTheme="minorEastAsia" w:hint="eastAsia"/>
          <w:sz w:val="24"/>
          <w:szCs w:val="24"/>
        </w:rPr>
        <w:t>国又は</w:t>
      </w:r>
      <w:r w:rsidR="00AD1B45" w:rsidRPr="00296406">
        <w:rPr>
          <w:rFonts w:asciiTheme="minorEastAsia" w:hAnsiTheme="minorEastAsia" w:hint="eastAsia"/>
          <w:sz w:val="24"/>
          <w:szCs w:val="24"/>
        </w:rPr>
        <w:t>他の</w:t>
      </w:r>
      <w:r w:rsidR="00603D17" w:rsidRPr="00296406">
        <w:rPr>
          <w:rFonts w:asciiTheme="minorEastAsia" w:hAnsiTheme="minorEastAsia" w:hint="eastAsia"/>
          <w:sz w:val="24"/>
          <w:szCs w:val="24"/>
        </w:rPr>
        <w:t>地方公共団体</w:t>
      </w:r>
    </w:p>
    <w:p w14:paraId="518ADC2C" w14:textId="77777777" w:rsidR="00603D17" w:rsidRDefault="00AD1B45" w:rsidP="00051394">
      <w:pPr>
        <w:ind w:firstLineChars="100" w:firstLine="289"/>
        <w:rPr>
          <w:rFonts w:asciiTheme="minorEastAsia" w:hAnsiTheme="minorEastAsia"/>
          <w:sz w:val="24"/>
          <w:szCs w:val="24"/>
        </w:rPr>
      </w:pPr>
      <w:r w:rsidRPr="00296406">
        <w:rPr>
          <w:rFonts w:asciiTheme="minorEastAsia" w:hAnsiTheme="minorEastAsia" w:hint="eastAsia"/>
          <w:sz w:val="24"/>
          <w:szCs w:val="24"/>
        </w:rPr>
        <w:t>(2)</w:t>
      </w:r>
      <w:r w:rsidR="00603D17" w:rsidRPr="00296406">
        <w:rPr>
          <w:rFonts w:asciiTheme="minorEastAsia" w:hAnsiTheme="minorEastAsia" w:hint="eastAsia"/>
          <w:sz w:val="24"/>
          <w:szCs w:val="24"/>
        </w:rPr>
        <w:t xml:space="preserve">　</w:t>
      </w:r>
      <w:r w:rsidR="00196A6C" w:rsidRPr="00296406">
        <w:rPr>
          <w:rFonts w:asciiTheme="minorEastAsia" w:hAnsiTheme="minorEastAsia" w:hint="eastAsia"/>
          <w:sz w:val="24"/>
          <w:szCs w:val="24"/>
        </w:rPr>
        <w:t>独立行政法人</w:t>
      </w:r>
    </w:p>
    <w:p w14:paraId="572D52A8" w14:textId="77777777" w:rsidR="00D72F64" w:rsidRPr="00296406" w:rsidRDefault="00D72F64" w:rsidP="00D72F64">
      <w:pPr>
        <w:ind w:firstLineChars="100" w:firstLine="289"/>
        <w:rPr>
          <w:rFonts w:asciiTheme="minorEastAsia" w:hAnsiTheme="minorEastAsia"/>
          <w:sz w:val="24"/>
          <w:szCs w:val="24"/>
        </w:rPr>
      </w:pPr>
      <w:r w:rsidRPr="00296406">
        <w:rPr>
          <w:rFonts w:asciiTheme="minorEastAsia" w:hAnsiTheme="minorEastAsia" w:hint="eastAsia"/>
          <w:sz w:val="24"/>
          <w:szCs w:val="24"/>
        </w:rPr>
        <w:t>(3)　学校教育法（昭和22年法律第26号）第１条に規定する学校</w:t>
      </w:r>
    </w:p>
    <w:p w14:paraId="00C8EC99" w14:textId="77777777" w:rsidR="00196A6C" w:rsidRPr="00296406" w:rsidRDefault="00196A6C" w:rsidP="00051394">
      <w:pPr>
        <w:ind w:firstLineChars="100" w:firstLine="289"/>
        <w:rPr>
          <w:rFonts w:asciiTheme="minorEastAsia" w:hAnsiTheme="minorEastAsia"/>
          <w:sz w:val="24"/>
          <w:szCs w:val="24"/>
        </w:rPr>
      </w:pPr>
      <w:r w:rsidRPr="00296406">
        <w:rPr>
          <w:rFonts w:asciiTheme="minorEastAsia" w:hAnsiTheme="minorEastAsia" w:hint="eastAsia"/>
          <w:sz w:val="24"/>
          <w:szCs w:val="24"/>
        </w:rPr>
        <w:t>(</w:t>
      </w:r>
      <w:r w:rsidR="00D72F64">
        <w:rPr>
          <w:rFonts w:asciiTheme="minorEastAsia" w:hAnsiTheme="minorEastAsia"/>
          <w:sz w:val="24"/>
          <w:szCs w:val="24"/>
        </w:rPr>
        <w:t>4</w:t>
      </w:r>
      <w:r w:rsidRPr="00296406">
        <w:rPr>
          <w:rFonts w:asciiTheme="minorEastAsia" w:hAnsiTheme="minorEastAsia" w:hint="eastAsia"/>
          <w:sz w:val="24"/>
          <w:szCs w:val="24"/>
        </w:rPr>
        <w:t xml:space="preserve">)　</w:t>
      </w:r>
      <w:r w:rsidRPr="004F212F">
        <w:rPr>
          <w:rFonts w:asciiTheme="minorEastAsia" w:hAnsiTheme="minorEastAsia" w:hint="eastAsia"/>
          <w:sz w:val="24"/>
          <w:szCs w:val="24"/>
        </w:rPr>
        <w:t>公益</w:t>
      </w:r>
      <w:r w:rsidR="00051394" w:rsidRPr="004F212F">
        <w:rPr>
          <w:rFonts w:asciiTheme="minorEastAsia" w:hAnsiTheme="minorEastAsia" w:hint="eastAsia"/>
          <w:sz w:val="24"/>
          <w:szCs w:val="24"/>
        </w:rPr>
        <w:t>社団</w:t>
      </w:r>
      <w:r w:rsidRPr="004F212F">
        <w:rPr>
          <w:rFonts w:asciiTheme="minorEastAsia" w:hAnsiTheme="minorEastAsia" w:hint="eastAsia"/>
          <w:sz w:val="24"/>
          <w:szCs w:val="24"/>
        </w:rPr>
        <w:t>法人又は</w:t>
      </w:r>
      <w:r w:rsidR="00051394" w:rsidRPr="004F212F">
        <w:rPr>
          <w:rFonts w:asciiTheme="minorEastAsia" w:hAnsiTheme="minorEastAsia" w:hint="eastAsia"/>
          <w:sz w:val="24"/>
          <w:szCs w:val="24"/>
        </w:rPr>
        <w:t>公益財団法人</w:t>
      </w:r>
    </w:p>
    <w:p w14:paraId="37295CD5" w14:textId="77777777" w:rsidR="00196A6C" w:rsidRPr="00296406" w:rsidRDefault="00196A6C" w:rsidP="00051394">
      <w:pPr>
        <w:ind w:firstLineChars="100" w:firstLine="289"/>
        <w:rPr>
          <w:rFonts w:asciiTheme="minorEastAsia" w:hAnsiTheme="minorEastAsia"/>
          <w:sz w:val="24"/>
          <w:szCs w:val="24"/>
        </w:rPr>
      </w:pPr>
      <w:r w:rsidRPr="00296406">
        <w:rPr>
          <w:rFonts w:asciiTheme="minorEastAsia" w:hAnsiTheme="minorEastAsia" w:hint="eastAsia"/>
          <w:sz w:val="24"/>
          <w:szCs w:val="24"/>
        </w:rPr>
        <w:t>(</w:t>
      </w:r>
      <w:r w:rsidR="00D72F64">
        <w:rPr>
          <w:rFonts w:asciiTheme="minorEastAsia" w:hAnsiTheme="minorEastAsia"/>
          <w:sz w:val="24"/>
          <w:szCs w:val="24"/>
        </w:rPr>
        <w:t>5</w:t>
      </w:r>
      <w:r w:rsidRPr="00296406">
        <w:rPr>
          <w:rFonts w:asciiTheme="minorEastAsia" w:hAnsiTheme="minorEastAsia" w:hint="eastAsia"/>
          <w:sz w:val="24"/>
          <w:szCs w:val="24"/>
        </w:rPr>
        <w:t>)　特定非営利活動法人</w:t>
      </w:r>
    </w:p>
    <w:p w14:paraId="48DB3A83" w14:textId="77777777" w:rsidR="00196A6C" w:rsidRPr="00296406" w:rsidRDefault="00196A6C" w:rsidP="00051394">
      <w:pPr>
        <w:ind w:leftChars="111" w:left="577" w:hangingChars="100" w:hanging="289"/>
        <w:rPr>
          <w:rFonts w:asciiTheme="minorEastAsia" w:hAnsiTheme="minorEastAsia"/>
          <w:sz w:val="24"/>
          <w:szCs w:val="24"/>
        </w:rPr>
      </w:pPr>
      <w:r w:rsidRPr="00296406">
        <w:rPr>
          <w:rFonts w:asciiTheme="minorEastAsia" w:hAnsiTheme="minorEastAsia" w:hint="eastAsia"/>
          <w:sz w:val="24"/>
          <w:szCs w:val="24"/>
        </w:rPr>
        <w:t>(</w:t>
      </w:r>
      <w:r w:rsidR="00D72F64">
        <w:rPr>
          <w:rFonts w:asciiTheme="minorEastAsia" w:hAnsiTheme="minorEastAsia"/>
          <w:sz w:val="24"/>
          <w:szCs w:val="24"/>
        </w:rPr>
        <w:t>6</w:t>
      </w:r>
      <w:r w:rsidRPr="00296406">
        <w:rPr>
          <w:rFonts w:asciiTheme="minorEastAsia" w:hAnsiTheme="minorEastAsia" w:hint="eastAsia"/>
          <w:sz w:val="24"/>
          <w:szCs w:val="24"/>
        </w:rPr>
        <w:t>)　教育、学術、文化、スポーツ</w:t>
      </w:r>
      <w:r w:rsidR="000E758C">
        <w:rPr>
          <w:rFonts w:asciiTheme="minorEastAsia" w:hAnsiTheme="minorEastAsia" w:hint="eastAsia"/>
          <w:sz w:val="24"/>
          <w:szCs w:val="24"/>
        </w:rPr>
        <w:t>の振興事業</w:t>
      </w:r>
      <w:r w:rsidRPr="00296406">
        <w:rPr>
          <w:rFonts w:asciiTheme="minorEastAsia" w:hAnsiTheme="minorEastAsia" w:hint="eastAsia"/>
          <w:sz w:val="24"/>
          <w:szCs w:val="24"/>
        </w:rPr>
        <w:t>を行う団体</w:t>
      </w:r>
    </w:p>
    <w:p w14:paraId="1D607E72" w14:textId="77777777" w:rsidR="00196A6C" w:rsidRPr="00296406" w:rsidRDefault="00196A6C" w:rsidP="00051394">
      <w:pPr>
        <w:ind w:firstLineChars="100" w:firstLine="289"/>
        <w:rPr>
          <w:rFonts w:asciiTheme="minorEastAsia" w:hAnsiTheme="minorEastAsia"/>
          <w:sz w:val="24"/>
          <w:szCs w:val="24"/>
        </w:rPr>
      </w:pPr>
      <w:r w:rsidRPr="00296406">
        <w:rPr>
          <w:rFonts w:asciiTheme="minorEastAsia" w:hAnsiTheme="minorEastAsia" w:hint="eastAsia"/>
          <w:sz w:val="24"/>
          <w:szCs w:val="24"/>
        </w:rPr>
        <w:t>(</w:t>
      </w:r>
      <w:r w:rsidR="00D72F64">
        <w:rPr>
          <w:rFonts w:asciiTheme="minorEastAsia" w:hAnsiTheme="minorEastAsia"/>
          <w:sz w:val="24"/>
          <w:szCs w:val="24"/>
        </w:rPr>
        <w:t>7</w:t>
      </w:r>
      <w:r w:rsidRPr="00296406">
        <w:rPr>
          <w:rFonts w:asciiTheme="minorEastAsia" w:hAnsiTheme="minorEastAsia" w:hint="eastAsia"/>
          <w:sz w:val="24"/>
          <w:szCs w:val="24"/>
        </w:rPr>
        <w:t>)　自治会その他の地域活動を行う団体</w:t>
      </w:r>
    </w:p>
    <w:p w14:paraId="19DFA080" w14:textId="77777777" w:rsidR="00196A6C" w:rsidRPr="00780F2E" w:rsidRDefault="00196A6C" w:rsidP="00051394">
      <w:pPr>
        <w:ind w:firstLineChars="100" w:firstLine="289"/>
        <w:rPr>
          <w:rFonts w:asciiTheme="minorEastAsia" w:hAnsiTheme="minorEastAsia"/>
          <w:sz w:val="24"/>
          <w:szCs w:val="24"/>
        </w:rPr>
      </w:pPr>
      <w:r w:rsidRPr="00296406">
        <w:rPr>
          <w:rFonts w:asciiTheme="minorEastAsia" w:hAnsiTheme="minorEastAsia" w:hint="eastAsia"/>
          <w:sz w:val="24"/>
          <w:szCs w:val="24"/>
        </w:rPr>
        <w:t>(</w:t>
      </w:r>
      <w:r w:rsidR="00D72F64">
        <w:rPr>
          <w:rFonts w:asciiTheme="minorEastAsia" w:hAnsiTheme="minorEastAsia"/>
          <w:sz w:val="24"/>
          <w:szCs w:val="24"/>
        </w:rPr>
        <w:t>8</w:t>
      </w:r>
      <w:r w:rsidRPr="00780F2E">
        <w:rPr>
          <w:rFonts w:asciiTheme="minorEastAsia" w:hAnsiTheme="minorEastAsia" w:hint="eastAsia"/>
          <w:sz w:val="24"/>
          <w:szCs w:val="24"/>
        </w:rPr>
        <w:t>)　前各号に掲げる団体のほか、</w:t>
      </w:r>
      <w:r w:rsidR="00D74B2C">
        <w:rPr>
          <w:rFonts w:asciiTheme="minorEastAsia" w:hAnsiTheme="minorEastAsia" w:hint="eastAsia"/>
          <w:sz w:val="24"/>
          <w:szCs w:val="24"/>
        </w:rPr>
        <w:t>教育委員会</w:t>
      </w:r>
      <w:r w:rsidRPr="00780F2E">
        <w:rPr>
          <w:rFonts w:asciiTheme="minorEastAsia" w:hAnsiTheme="minorEastAsia" w:hint="eastAsia"/>
          <w:sz w:val="24"/>
          <w:szCs w:val="24"/>
        </w:rPr>
        <w:t>が適当と認める団体</w:t>
      </w:r>
    </w:p>
    <w:p w14:paraId="331D141C" w14:textId="77777777" w:rsidR="00BD04D1" w:rsidRPr="00780F2E" w:rsidRDefault="00BD04D1" w:rsidP="00051394">
      <w:pPr>
        <w:ind w:left="289" w:hangingChars="100" w:hanging="289"/>
        <w:rPr>
          <w:rFonts w:asciiTheme="minorEastAsia" w:hAnsiTheme="minorEastAsia"/>
          <w:sz w:val="24"/>
          <w:szCs w:val="24"/>
        </w:rPr>
      </w:pPr>
      <w:r w:rsidRPr="00780F2E">
        <w:rPr>
          <w:rFonts w:asciiTheme="minorEastAsia" w:hAnsiTheme="minorEastAsia" w:hint="eastAsia"/>
          <w:sz w:val="24"/>
          <w:szCs w:val="24"/>
        </w:rPr>
        <w:t>２　前項の規定にかかわらず、次に掲げる団体は、対象団体等としない。</w:t>
      </w:r>
    </w:p>
    <w:p w14:paraId="7D994631" w14:textId="77777777" w:rsidR="00F014A3" w:rsidRPr="00296406" w:rsidRDefault="00BD04D1" w:rsidP="00051394">
      <w:pPr>
        <w:ind w:firstLineChars="100" w:firstLine="289"/>
        <w:rPr>
          <w:rFonts w:asciiTheme="minorEastAsia" w:hAnsiTheme="minorEastAsia"/>
          <w:sz w:val="24"/>
          <w:szCs w:val="24"/>
        </w:rPr>
      </w:pPr>
      <w:r w:rsidRPr="00780F2E">
        <w:rPr>
          <w:rFonts w:asciiTheme="minorEastAsia" w:hAnsiTheme="minorEastAsia" w:hint="eastAsia"/>
          <w:sz w:val="24"/>
          <w:szCs w:val="24"/>
        </w:rPr>
        <w:t>(1)　特定の</w:t>
      </w:r>
      <w:r w:rsidRPr="00296406">
        <w:rPr>
          <w:rFonts w:asciiTheme="minorEastAsia" w:hAnsiTheme="minorEastAsia" w:hint="eastAsia"/>
          <w:sz w:val="24"/>
          <w:szCs w:val="24"/>
        </w:rPr>
        <w:t>政治、宗教、思想等に関連した団体等</w:t>
      </w:r>
    </w:p>
    <w:p w14:paraId="7C26C5B3" w14:textId="77777777" w:rsidR="00F014A3" w:rsidRPr="00296406" w:rsidRDefault="00BD04D1" w:rsidP="00051394">
      <w:pPr>
        <w:ind w:leftChars="111" w:left="577" w:hangingChars="100" w:hanging="289"/>
        <w:rPr>
          <w:rFonts w:asciiTheme="minorEastAsia" w:hAnsiTheme="minorEastAsia"/>
          <w:sz w:val="24"/>
          <w:szCs w:val="24"/>
        </w:rPr>
      </w:pPr>
      <w:r w:rsidRPr="00296406">
        <w:rPr>
          <w:rFonts w:asciiTheme="minorEastAsia" w:hAnsiTheme="minorEastAsia" w:hint="eastAsia"/>
          <w:sz w:val="24"/>
          <w:szCs w:val="24"/>
        </w:rPr>
        <w:t>(2)　特定の公職者又は政党を推薦し、支持し、又は反対することを目的とする団体等</w:t>
      </w:r>
    </w:p>
    <w:p w14:paraId="767B66A0" w14:textId="77777777" w:rsidR="000A3062" w:rsidRPr="00296406" w:rsidRDefault="00BD04D1" w:rsidP="00051394">
      <w:pPr>
        <w:ind w:leftChars="111" w:left="577" w:hangingChars="100" w:hanging="289"/>
        <w:rPr>
          <w:rFonts w:asciiTheme="minorEastAsia" w:hAnsiTheme="minorEastAsia"/>
          <w:sz w:val="24"/>
          <w:szCs w:val="24"/>
        </w:rPr>
      </w:pPr>
      <w:r w:rsidRPr="00296406">
        <w:rPr>
          <w:rFonts w:asciiTheme="minorEastAsia" w:hAnsiTheme="minorEastAsia" w:hint="eastAsia"/>
          <w:sz w:val="24"/>
          <w:szCs w:val="24"/>
        </w:rPr>
        <w:t xml:space="preserve">(3)　</w:t>
      </w:r>
      <w:r w:rsidR="00F014A3" w:rsidRPr="00296406">
        <w:rPr>
          <w:rFonts w:asciiTheme="minorEastAsia" w:hAnsiTheme="minorEastAsia" w:hint="eastAsia"/>
          <w:sz w:val="24"/>
          <w:szCs w:val="24"/>
        </w:rPr>
        <w:t>千早赤阪村暴力団排除条例（平成</w:t>
      </w:r>
      <w:r w:rsidR="00780F2E">
        <w:rPr>
          <w:rFonts w:asciiTheme="minorEastAsia" w:hAnsiTheme="minorEastAsia" w:hint="eastAsia"/>
          <w:sz w:val="24"/>
          <w:szCs w:val="24"/>
        </w:rPr>
        <w:t>25</w:t>
      </w:r>
      <w:r w:rsidR="00F014A3" w:rsidRPr="00296406">
        <w:rPr>
          <w:rFonts w:asciiTheme="minorEastAsia" w:hAnsiTheme="minorEastAsia" w:hint="eastAsia"/>
          <w:sz w:val="24"/>
          <w:szCs w:val="24"/>
        </w:rPr>
        <w:t>年</w:t>
      </w:r>
      <w:r w:rsidR="006477D2" w:rsidRPr="00296406">
        <w:rPr>
          <w:rFonts w:asciiTheme="minorEastAsia" w:hAnsiTheme="minorEastAsia" w:hint="eastAsia"/>
          <w:sz w:val="24"/>
          <w:szCs w:val="24"/>
        </w:rPr>
        <w:t>千早赤阪村条例第</w:t>
      </w:r>
      <w:r w:rsidR="00780F2E">
        <w:rPr>
          <w:rFonts w:asciiTheme="minorEastAsia" w:hAnsiTheme="minorEastAsia" w:hint="eastAsia"/>
          <w:sz w:val="24"/>
          <w:szCs w:val="24"/>
        </w:rPr>
        <w:t>20</w:t>
      </w:r>
      <w:r w:rsidR="006477D2" w:rsidRPr="00296406">
        <w:rPr>
          <w:rFonts w:asciiTheme="minorEastAsia" w:hAnsiTheme="minorEastAsia" w:hint="eastAsia"/>
          <w:sz w:val="24"/>
          <w:szCs w:val="24"/>
        </w:rPr>
        <w:t>号）第２条</w:t>
      </w:r>
      <w:r w:rsidR="000A3062" w:rsidRPr="00296406">
        <w:rPr>
          <w:rFonts w:asciiTheme="minorEastAsia" w:hAnsiTheme="minorEastAsia" w:hint="eastAsia"/>
          <w:sz w:val="24"/>
          <w:szCs w:val="24"/>
        </w:rPr>
        <w:t>第１号に規定する暴力団又は同条第３号に規定する暴力団密接関係者</w:t>
      </w:r>
    </w:p>
    <w:p w14:paraId="771CF90A" w14:textId="77777777" w:rsidR="00C71FDF" w:rsidRPr="00296406" w:rsidRDefault="00C71FDF" w:rsidP="009076C9">
      <w:pPr>
        <w:ind w:leftChars="111" w:left="586" w:hangingChars="103" w:hanging="298"/>
        <w:rPr>
          <w:rFonts w:asciiTheme="minorEastAsia" w:hAnsiTheme="minorEastAsia"/>
          <w:sz w:val="24"/>
          <w:szCs w:val="24"/>
        </w:rPr>
      </w:pPr>
      <w:r w:rsidRPr="00296406">
        <w:rPr>
          <w:rFonts w:asciiTheme="minorEastAsia" w:hAnsiTheme="minorEastAsia" w:hint="eastAsia"/>
          <w:sz w:val="24"/>
          <w:szCs w:val="24"/>
        </w:rPr>
        <w:t>(4)</w:t>
      </w:r>
      <w:r w:rsidR="000E758C">
        <w:rPr>
          <w:rFonts w:asciiTheme="minorEastAsia" w:hAnsiTheme="minorEastAsia" w:hint="eastAsia"/>
          <w:sz w:val="24"/>
          <w:szCs w:val="24"/>
        </w:rPr>
        <w:t xml:space="preserve">　</w:t>
      </w:r>
      <w:r w:rsidRPr="00296406">
        <w:rPr>
          <w:rFonts w:asciiTheme="minorEastAsia" w:hAnsiTheme="minorEastAsia" w:hint="eastAsia"/>
          <w:sz w:val="24"/>
          <w:szCs w:val="24"/>
        </w:rPr>
        <w:t>その他</w:t>
      </w:r>
      <w:r w:rsidR="000E758C">
        <w:rPr>
          <w:rFonts w:asciiTheme="minorEastAsia" w:hAnsiTheme="minorEastAsia" w:hint="eastAsia"/>
          <w:sz w:val="24"/>
          <w:szCs w:val="24"/>
        </w:rPr>
        <w:t>後援</w:t>
      </w:r>
      <w:r w:rsidRPr="00296406">
        <w:rPr>
          <w:rFonts w:asciiTheme="minorEastAsia" w:hAnsiTheme="minorEastAsia" w:hint="eastAsia"/>
          <w:sz w:val="24"/>
          <w:szCs w:val="24"/>
        </w:rPr>
        <w:t>名義使用が適当でないと</w:t>
      </w:r>
      <w:r w:rsidR="00D74B2C">
        <w:rPr>
          <w:rFonts w:asciiTheme="minorEastAsia" w:hAnsiTheme="minorEastAsia" w:hint="eastAsia"/>
          <w:sz w:val="24"/>
          <w:szCs w:val="24"/>
        </w:rPr>
        <w:t>教育委員会</w:t>
      </w:r>
      <w:r w:rsidRPr="00296406">
        <w:rPr>
          <w:rFonts w:asciiTheme="minorEastAsia" w:hAnsiTheme="minorEastAsia" w:hint="eastAsia"/>
          <w:sz w:val="24"/>
          <w:szCs w:val="24"/>
        </w:rPr>
        <w:t>が認める団体等</w:t>
      </w:r>
    </w:p>
    <w:p w14:paraId="2D8AEAA5" w14:textId="77777777" w:rsidR="00C71FDF" w:rsidRPr="00296406" w:rsidRDefault="00C71FDF" w:rsidP="00051394">
      <w:pPr>
        <w:ind w:firstLineChars="100" w:firstLine="289"/>
        <w:rPr>
          <w:rFonts w:asciiTheme="minorEastAsia" w:hAnsiTheme="minorEastAsia"/>
          <w:sz w:val="24"/>
          <w:szCs w:val="24"/>
        </w:rPr>
      </w:pPr>
      <w:r w:rsidRPr="00296406">
        <w:rPr>
          <w:rFonts w:asciiTheme="minorEastAsia" w:hAnsiTheme="minorEastAsia" w:hint="eastAsia"/>
          <w:sz w:val="24"/>
          <w:szCs w:val="24"/>
        </w:rPr>
        <w:t>（承認の対象となる事業）</w:t>
      </w:r>
    </w:p>
    <w:p w14:paraId="45589914" w14:textId="77777777" w:rsidR="00C71FDF" w:rsidRPr="00296406" w:rsidRDefault="00C71FDF" w:rsidP="00051394">
      <w:pPr>
        <w:ind w:left="289" w:hangingChars="100" w:hanging="289"/>
        <w:rPr>
          <w:rFonts w:asciiTheme="minorEastAsia" w:hAnsiTheme="minorEastAsia"/>
          <w:sz w:val="24"/>
          <w:szCs w:val="24"/>
        </w:rPr>
      </w:pPr>
      <w:r w:rsidRPr="00296406">
        <w:rPr>
          <w:rFonts w:asciiTheme="minorEastAsia" w:hAnsiTheme="minorEastAsia" w:hint="eastAsia"/>
          <w:sz w:val="24"/>
          <w:szCs w:val="24"/>
        </w:rPr>
        <w:lastRenderedPageBreak/>
        <w:t xml:space="preserve">第４条　</w:t>
      </w:r>
      <w:r w:rsidR="007A6728">
        <w:rPr>
          <w:rFonts w:asciiTheme="minorEastAsia" w:hAnsiTheme="minorEastAsia" w:hint="eastAsia"/>
          <w:sz w:val="24"/>
          <w:szCs w:val="24"/>
        </w:rPr>
        <w:t>後援</w:t>
      </w:r>
      <w:r w:rsidRPr="00296406">
        <w:rPr>
          <w:rFonts w:asciiTheme="minorEastAsia" w:hAnsiTheme="minorEastAsia" w:hint="eastAsia"/>
          <w:sz w:val="24"/>
          <w:szCs w:val="24"/>
        </w:rPr>
        <w:t>名義使用の承認の対象となる事業は、次のいずれかに該当する事業とする。</w:t>
      </w:r>
    </w:p>
    <w:p w14:paraId="72F565A3" w14:textId="77777777" w:rsidR="00196A6C" w:rsidRPr="00296406" w:rsidRDefault="00196A6C" w:rsidP="005A4234">
      <w:pPr>
        <w:ind w:leftChars="100" w:left="548" w:hangingChars="100" w:hanging="289"/>
        <w:rPr>
          <w:rFonts w:asciiTheme="minorEastAsia" w:hAnsiTheme="minorEastAsia"/>
          <w:sz w:val="24"/>
          <w:szCs w:val="24"/>
        </w:rPr>
      </w:pPr>
      <w:r w:rsidRPr="00296406">
        <w:rPr>
          <w:rFonts w:asciiTheme="minorEastAsia" w:hAnsiTheme="minorEastAsia" w:hint="eastAsia"/>
          <w:sz w:val="24"/>
          <w:szCs w:val="24"/>
        </w:rPr>
        <w:t xml:space="preserve">(1)　</w:t>
      </w:r>
      <w:r w:rsidR="005A4234">
        <w:rPr>
          <w:rFonts w:asciiTheme="minorEastAsia" w:hAnsiTheme="minorEastAsia" w:hint="eastAsia"/>
          <w:sz w:val="24"/>
          <w:szCs w:val="24"/>
        </w:rPr>
        <w:t>教育委員会</w:t>
      </w:r>
      <w:r w:rsidRPr="00296406">
        <w:rPr>
          <w:rFonts w:asciiTheme="minorEastAsia" w:hAnsiTheme="minorEastAsia" w:hint="eastAsia"/>
          <w:sz w:val="24"/>
          <w:szCs w:val="24"/>
        </w:rPr>
        <w:t>の</w:t>
      </w:r>
      <w:r w:rsidR="00F86FE4" w:rsidRPr="00296406">
        <w:rPr>
          <w:rFonts w:asciiTheme="minorEastAsia" w:hAnsiTheme="minorEastAsia" w:hint="eastAsia"/>
          <w:sz w:val="24"/>
          <w:szCs w:val="24"/>
        </w:rPr>
        <w:t>事業の推進、普及又は啓発に寄与するもの</w:t>
      </w:r>
    </w:p>
    <w:p w14:paraId="4B490218" w14:textId="77777777" w:rsidR="00196A6C" w:rsidRPr="00296406" w:rsidRDefault="00196A6C" w:rsidP="00051394">
      <w:pPr>
        <w:ind w:leftChars="111" w:left="577" w:hangingChars="100" w:hanging="289"/>
        <w:rPr>
          <w:rFonts w:asciiTheme="minorEastAsia" w:hAnsiTheme="minorEastAsia"/>
          <w:sz w:val="24"/>
          <w:szCs w:val="24"/>
        </w:rPr>
      </w:pPr>
      <w:r w:rsidRPr="00296406">
        <w:rPr>
          <w:rFonts w:asciiTheme="minorEastAsia" w:hAnsiTheme="minorEastAsia" w:hint="eastAsia"/>
          <w:sz w:val="24"/>
          <w:szCs w:val="24"/>
        </w:rPr>
        <w:t xml:space="preserve">(2)　</w:t>
      </w:r>
      <w:r w:rsidR="00F86FE4" w:rsidRPr="00296406">
        <w:rPr>
          <w:rFonts w:asciiTheme="minorEastAsia" w:hAnsiTheme="minorEastAsia" w:hint="eastAsia"/>
          <w:sz w:val="24"/>
          <w:szCs w:val="24"/>
        </w:rPr>
        <w:t>村民の教育、学術、文化、スポーツ</w:t>
      </w:r>
      <w:r w:rsidR="007A6728">
        <w:rPr>
          <w:rFonts w:asciiTheme="minorEastAsia" w:hAnsiTheme="minorEastAsia" w:hint="eastAsia"/>
          <w:sz w:val="24"/>
          <w:szCs w:val="24"/>
        </w:rPr>
        <w:t>又は</w:t>
      </w:r>
      <w:r w:rsidR="00F86FE4" w:rsidRPr="00296406">
        <w:rPr>
          <w:rFonts w:asciiTheme="minorEastAsia" w:hAnsiTheme="minorEastAsia" w:hint="eastAsia"/>
          <w:sz w:val="24"/>
          <w:szCs w:val="24"/>
        </w:rPr>
        <w:t>地域活動の振興に寄与するもの</w:t>
      </w:r>
    </w:p>
    <w:p w14:paraId="4AE23181" w14:textId="77777777" w:rsidR="00260DD0" w:rsidRDefault="00196A6C" w:rsidP="00051394">
      <w:pPr>
        <w:ind w:firstLineChars="100" w:firstLine="289"/>
        <w:rPr>
          <w:rFonts w:asciiTheme="minorEastAsia" w:hAnsiTheme="minorEastAsia"/>
          <w:sz w:val="24"/>
          <w:szCs w:val="24"/>
        </w:rPr>
      </w:pPr>
      <w:r w:rsidRPr="00296406">
        <w:rPr>
          <w:rFonts w:asciiTheme="minorEastAsia" w:hAnsiTheme="minorEastAsia" w:hint="eastAsia"/>
          <w:sz w:val="24"/>
          <w:szCs w:val="24"/>
        </w:rPr>
        <w:t xml:space="preserve">(3)　</w:t>
      </w:r>
      <w:r w:rsidR="0018735F">
        <w:rPr>
          <w:rFonts w:asciiTheme="minorEastAsia" w:hAnsiTheme="minorEastAsia" w:hint="eastAsia"/>
          <w:sz w:val="24"/>
          <w:szCs w:val="24"/>
        </w:rPr>
        <w:t>青少年の育成に関する</w:t>
      </w:r>
      <w:r w:rsidR="00260DD0">
        <w:rPr>
          <w:rFonts w:asciiTheme="minorEastAsia" w:hAnsiTheme="minorEastAsia" w:hint="eastAsia"/>
          <w:sz w:val="24"/>
          <w:szCs w:val="24"/>
        </w:rPr>
        <w:t>もの</w:t>
      </w:r>
    </w:p>
    <w:p w14:paraId="6291F315" w14:textId="77777777" w:rsidR="00C71FDF" w:rsidRPr="00780F2E" w:rsidRDefault="00780F2E" w:rsidP="00051394">
      <w:pPr>
        <w:ind w:firstLineChars="100" w:firstLine="289"/>
        <w:rPr>
          <w:rFonts w:asciiTheme="minorEastAsia" w:hAnsiTheme="minorEastAsia"/>
          <w:sz w:val="24"/>
          <w:szCs w:val="24"/>
        </w:rPr>
      </w:pPr>
      <w:r w:rsidRPr="00780F2E">
        <w:rPr>
          <w:rFonts w:asciiTheme="minorEastAsia" w:hAnsiTheme="minorEastAsia" w:hint="eastAsia"/>
          <w:sz w:val="24"/>
          <w:szCs w:val="24"/>
        </w:rPr>
        <w:t>(</w:t>
      </w:r>
      <w:r w:rsidR="000E758C">
        <w:rPr>
          <w:rFonts w:asciiTheme="minorEastAsia" w:hAnsiTheme="minorEastAsia" w:hint="eastAsia"/>
          <w:sz w:val="24"/>
          <w:szCs w:val="24"/>
        </w:rPr>
        <w:t>4</w:t>
      </w:r>
      <w:r w:rsidRPr="00780F2E">
        <w:rPr>
          <w:rFonts w:asciiTheme="minorEastAsia" w:hAnsiTheme="minorEastAsia" w:hint="eastAsia"/>
          <w:sz w:val="24"/>
          <w:szCs w:val="24"/>
        </w:rPr>
        <w:t xml:space="preserve">)　</w:t>
      </w:r>
      <w:r w:rsidR="00F86FE4" w:rsidRPr="00780F2E">
        <w:rPr>
          <w:rFonts w:asciiTheme="minorEastAsia" w:hAnsiTheme="minorEastAsia" w:hint="eastAsia"/>
          <w:sz w:val="24"/>
          <w:szCs w:val="24"/>
        </w:rPr>
        <w:t>前各号に掲げるもののほか、</w:t>
      </w:r>
      <w:r w:rsidR="00D74B2C">
        <w:rPr>
          <w:rFonts w:asciiTheme="minorEastAsia" w:hAnsiTheme="minorEastAsia" w:hint="eastAsia"/>
          <w:sz w:val="24"/>
          <w:szCs w:val="24"/>
        </w:rPr>
        <w:t>教育委員会</w:t>
      </w:r>
      <w:r w:rsidR="00F86FE4" w:rsidRPr="00780F2E">
        <w:rPr>
          <w:rFonts w:asciiTheme="minorEastAsia" w:hAnsiTheme="minorEastAsia" w:hint="eastAsia"/>
          <w:sz w:val="24"/>
          <w:szCs w:val="24"/>
        </w:rPr>
        <w:t>が</w:t>
      </w:r>
      <w:r w:rsidR="007A6728">
        <w:rPr>
          <w:rFonts w:asciiTheme="minorEastAsia" w:hAnsiTheme="minorEastAsia" w:hint="eastAsia"/>
          <w:sz w:val="24"/>
          <w:szCs w:val="24"/>
        </w:rPr>
        <w:t>適当と</w:t>
      </w:r>
      <w:r w:rsidR="00F86FE4" w:rsidRPr="00780F2E">
        <w:rPr>
          <w:rFonts w:asciiTheme="minorEastAsia" w:hAnsiTheme="minorEastAsia" w:hint="eastAsia"/>
          <w:sz w:val="24"/>
          <w:szCs w:val="24"/>
        </w:rPr>
        <w:t>認めるもの</w:t>
      </w:r>
    </w:p>
    <w:p w14:paraId="142768F0" w14:textId="77777777" w:rsidR="003C6635" w:rsidRPr="00296406" w:rsidRDefault="00C71FDF" w:rsidP="00051394">
      <w:pPr>
        <w:ind w:leftChars="15" w:left="328" w:hangingChars="100" w:hanging="289"/>
        <w:rPr>
          <w:rFonts w:asciiTheme="minorEastAsia" w:hAnsiTheme="minorEastAsia"/>
          <w:sz w:val="24"/>
          <w:szCs w:val="24"/>
        </w:rPr>
      </w:pPr>
      <w:r w:rsidRPr="00780F2E">
        <w:rPr>
          <w:rFonts w:asciiTheme="minorEastAsia" w:hAnsiTheme="minorEastAsia" w:hint="eastAsia"/>
          <w:sz w:val="24"/>
          <w:szCs w:val="24"/>
        </w:rPr>
        <w:t xml:space="preserve">２　</w:t>
      </w:r>
      <w:r w:rsidR="000E758C">
        <w:rPr>
          <w:rFonts w:asciiTheme="minorEastAsia" w:hAnsiTheme="minorEastAsia" w:hint="eastAsia"/>
          <w:sz w:val="24"/>
          <w:szCs w:val="24"/>
        </w:rPr>
        <w:t>教育委員会は</w:t>
      </w:r>
      <w:r w:rsidRPr="00780F2E">
        <w:rPr>
          <w:rFonts w:asciiTheme="minorEastAsia" w:hAnsiTheme="minorEastAsia" w:hint="eastAsia"/>
          <w:sz w:val="24"/>
          <w:szCs w:val="24"/>
        </w:rPr>
        <w:t>次</w:t>
      </w:r>
      <w:r w:rsidR="00F86FE4" w:rsidRPr="00780F2E">
        <w:rPr>
          <w:rFonts w:asciiTheme="minorEastAsia" w:hAnsiTheme="minorEastAsia" w:hint="eastAsia"/>
          <w:sz w:val="24"/>
          <w:szCs w:val="24"/>
        </w:rPr>
        <w:t>の各号に</w:t>
      </w:r>
      <w:r w:rsidRPr="00780F2E">
        <w:rPr>
          <w:rFonts w:asciiTheme="minorEastAsia" w:hAnsiTheme="minorEastAsia" w:hint="eastAsia"/>
          <w:sz w:val="24"/>
          <w:szCs w:val="24"/>
        </w:rPr>
        <w:t>掲げる</w:t>
      </w:r>
      <w:r w:rsidR="00F86FE4" w:rsidRPr="00780F2E">
        <w:rPr>
          <w:rFonts w:asciiTheme="minorEastAsia" w:hAnsiTheme="minorEastAsia" w:hint="eastAsia"/>
          <w:sz w:val="24"/>
          <w:szCs w:val="24"/>
        </w:rPr>
        <w:t>要件のいずれかに</w:t>
      </w:r>
      <w:r w:rsidRPr="00780F2E">
        <w:rPr>
          <w:rFonts w:asciiTheme="minorEastAsia" w:hAnsiTheme="minorEastAsia" w:hint="eastAsia"/>
          <w:sz w:val="24"/>
          <w:szCs w:val="24"/>
        </w:rPr>
        <w:t>該当</w:t>
      </w:r>
      <w:r w:rsidR="00F86FE4" w:rsidRPr="00780F2E">
        <w:rPr>
          <w:rFonts w:asciiTheme="minorEastAsia" w:hAnsiTheme="minorEastAsia" w:hint="eastAsia"/>
          <w:sz w:val="24"/>
          <w:szCs w:val="24"/>
        </w:rPr>
        <w:t>する事業</w:t>
      </w:r>
      <w:r w:rsidR="000E758C">
        <w:rPr>
          <w:rFonts w:asciiTheme="minorEastAsia" w:hAnsiTheme="minorEastAsia" w:hint="eastAsia"/>
          <w:sz w:val="24"/>
          <w:szCs w:val="24"/>
        </w:rPr>
        <w:t>に対して</w:t>
      </w:r>
      <w:r w:rsidR="00F86FE4" w:rsidRPr="00780F2E">
        <w:rPr>
          <w:rFonts w:asciiTheme="minorEastAsia" w:hAnsiTheme="minorEastAsia" w:hint="eastAsia"/>
          <w:sz w:val="24"/>
          <w:szCs w:val="24"/>
        </w:rPr>
        <w:t>は</w:t>
      </w:r>
      <w:r w:rsidRPr="00780F2E">
        <w:rPr>
          <w:rFonts w:asciiTheme="minorEastAsia" w:hAnsiTheme="minorEastAsia" w:hint="eastAsia"/>
          <w:sz w:val="24"/>
          <w:szCs w:val="24"/>
        </w:rPr>
        <w:t>、</w:t>
      </w:r>
      <w:r w:rsidR="00F86FE4" w:rsidRPr="00780F2E">
        <w:rPr>
          <w:rFonts w:asciiTheme="minorEastAsia" w:hAnsiTheme="minorEastAsia" w:hint="eastAsia"/>
          <w:sz w:val="24"/>
          <w:szCs w:val="24"/>
        </w:rPr>
        <w:t>後援</w:t>
      </w:r>
      <w:r w:rsidR="003C6635" w:rsidRPr="00780F2E">
        <w:rPr>
          <w:rFonts w:asciiTheme="minorEastAsia" w:hAnsiTheme="minorEastAsia" w:hint="eastAsia"/>
          <w:sz w:val="24"/>
          <w:szCs w:val="24"/>
        </w:rPr>
        <w:t>名義</w:t>
      </w:r>
      <w:r w:rsidR="00F86FE4" w:rsidRPr="00780F2E">
        <w:rPr>
          <w:rFonts w:asciiTheme="minorEastAsia" w:hAnsiTheme="minorEastAsia" w:hint="eastAsia"/>
          <w:sz w:val="24"/>
          <w:szCs w:val="24"/>
        </w:rPr>
        <w:t>の</w:t>
      </w:r>
      <w:r w:rsidR="003C6635" w:rsidRPr="00780F2E">
        <w:rPr>
          <w:rFonts w:asciiTheme="minorEastAsia" w:hAnsiTheme="minorEastAsia" w:hint="eastAsia"/>
          <w:sz w:val="24"/>
          <w:szCs w:val="24"/>
        </w:rPr>
        <w:t>使用を</w:t>
      </w:r>
      <w:r w:rsidR="00F86FE4" w:rsidRPr="00780F2E">
        <w:rPr>
          <w:rFonts w:asciiTheme="minorEastAsia" w:hAnsiTheme="minorEastAsia" w:hint="eastAsia"/>
          <w:sz w:val="24"/>
          <w:szCs w:val="24"/>
        </w:rPr>
        <w:t>承認</w:t>
      </w:r>
      <w:r w:rsidR="000E758C">
        <w:rPr>
          <w:rFonts w:asciiTheme="minorEastAsia" w:hAnsiTheme="minorEastAsia" w:hint="eastAsia"/>
          <w:sz w:val="24"/>
          <w:szCs w:val="24"/>
        </w:rPr>
        <w:t>しないものとする</w:t>
      </w:r>
      <w:r w:rsidR="003C6635" w:rsidRPr="00296406">
        <w:rPr>
          <w:rFonts w:asciiTheme="minorEastAsia" w:hAnsiTheme="minorEastAsia" w:hint="eastAsia"/>
          <w:sz w:val="24"/>
          <w:szCs w:val="24"/>
        </w:rPr>
        <w:t>。</w:t>
      </w:r>
    </w:p>
    <w:p w14:paraId="46F17FC7" w14:textId="77777777" w:rsidR="003C6635" w:rsidRPr="00296406" w:rsidRDefault="003C6635" w:rsidP="00051394">
      <w:pPr>
        <w:ind w:firstLineChars="100" w:firstLine="289"/>
        <w:rPr>
          <w:rFonts w:asciiTheme="minorEastAsia" w:hAnsiTheme="minorEastAsia"/>
          <w:sz w:val="24"/>
          <w:szCs w:val="24"/>
        </w:rPr>
      </w:pPr>
      <w:r w:rsidRPr="00296406">
        <w:rPr>
          <w:rFonts w:asciiTheme="minorEastAsia" w:hAnsiTheme="minorEastAsia" w:hint="eastAsia"/>
          <w:sz w:val="24"/>
          <w:szCs w:val="24"/>
        </w:rPr>
        <w:t xml:space="preserve">(1)　</w:t>
      </w:r>
      <w:r w:rsidR="005A4234">
        <w:rPr>
          <w:rFonts w:asciiTheme="minorEastAsia" w:hAnsiTheme="minorEastAsia" w:hint="eastAsia"/>
          <w:sz w:val="24"/>
          <w:szCs w:val="24"/>
        </w:rPr>
        <w:t>教育委員会の教育方針</w:t>
      </w:r>
      <w:r w:rsidR="00F86FE4" w:rsidRPr="00296406">
        <w:rPr>
          <w:rFonts w:asciiTheme="minorEastAsia" w:hAnsiTheme="minorEastAsia" w:hint="eastAsia"/>
          <w:sz w:val="24"/>
          <w:szCs w:val="24"/>
        </w:rPr>
        <w:t>に反するもの</w:t>
      </w:r>
    </w:p>
    <w:p w14:paraId="39BFBECC" w14:textId="77777777" w:rsidR="003C6635" w:rsidRPr="00296406" w:rsidRDefault="003C6635" w:rsidP="00051394">
      <w:pPr>
        <w:ind w:firstLineChars="100" w:firstLine="289"/>
        <w:rPr>
          <w:rFonts w:asciiTheme="minorEastAsia" w:hAnsiTheme="minorEastAsia"/>
          <w:sz w:val="24"/>
          <w:szCs w:val="24"/>
        </w:rPr>
      </w:pPr>
      <w:r w:rsidRPr="00296406">
        <w:rPr>
          <w:rFonts w:asciiTheme="minorEastAsia" w:hAnsiTheme="minorEastAsia" w:hint="eastAsia"/>
          <w:sz w:val="24"/>
          <w:szCs w:val="24"/>
        </w:rPr>
        <w:t xml:space="preserve">(2)　</w:t>
      </w:r>
      <w:r w:rsidR="00F86FE4" w:rsidRPr="00296406">
        <w:rPr>
          <w:rFonts w:asciiTheme="minorEastAsia" w:hAnsiTheme="minorEastAsia" w:hint="eastAsia"/>
          <w:sz w:val="24"/>
          <w:szCs w:val="24"/>
        </w:rPr>
        <w:t>営利又は商業宣伝を目的とすると認められるもの</w:t>
      </w:r>
    </w:p>
    <w:p w14:paraId="0C077938" w14:textId="77777777" w:rsidR="006B2024" w:rsidRPr="00296406" w:rsidRDefault="003C6635" w:rsidP="00051394">
      <w:pPr>
        <w:ind w:firstLineChars="100" w:firstLine="289"/>
        <w:rPr>
          <w:rFonts w:asciiTheme="minorEastAsia" w:hAnsiTheme="minorEastAsia"/>
          <w:sz w:val="24"/>
          <w:szCs w:val="24"/>
        </w:rPr>
      </w:pPr>
      <w:r w:rsidRPr="00296406">
        <w:rPr>
          <w:rFonts w:asciiTheme="minorEastAsia" w:hAnsiTheme="minorEastAsia" w:hint="eastAsia"/>
          <w:sz w:val="24"/>
          <w:szCs w:val="24"/>
        </w:rPr>
        <w:t>(3)　特定の団体又は個人の宣伝又は売名を目的とする</w:t>
      </w:r>
      <w:r w:rsidR="00F86FE4" w:rsidRPr="00296406">
        <w:rPr>
          <w:rFonts w:asciiTheme="minorEastAsia" w:hAnsiTheme="minorEastAsia" w:hint="eastAsia"/>
          <w:sz w:val="24"/>
          <w:szCs w:val="24"/>
        </w:rPr>
        <w:t>もの</w:t>
      </w:r>
    </w:p>
    <w:p w14:paraId="15C21C68" w14:textId="77777777" w:rsidR="00F86FE4" w:rsidRPr="00296406" w:rsidRDefault="00F86FE4" w:rsidP="00051394">
      <w:pPr>
        <w:ind w:leftChars="111" w:left="577" w:hangingChars="100" w:hanging="289"/>
        <w:rPr>
          <w:rFonts w:asciiTheme="minorEastAsia" w:hAnsiTheme="minorEastAsia"/>
          <w:sz w:val="24"/>
          <w:szCs w:val="24"/>
        </w:rPr>
      </w:pPr>
      <w:r w:rsidRPr="00296406">
        <w:rPr>
          <w:rFonts w:asciiTheme="minorEastAsia" w:hAnsiTheme="minorEastAsia" w:hint="eastAsia"/>
          <w:sz w:val="24"/>
          <w:szCs w:val="24"/>
        </w:rPr>
        <w:t>(4)　公序良俗に反するもの</w:t>
      </w:r>
      <w:r w:rsidR="00D2279E" w:rsidRPr="00296406">
        <w:rPr>
          <w:rFonts w:asciiTheme="minorEastAsia" w:hAnsiTheme="minorEastAsia" w:hint="eastAsia"/>
          <w:sz w:val="24"/>
          <w:szCs w:val="24"/>
        </w:rPr>
        <w:t>その他社会的な非難を受けるおそれのあるもの</w:t>
      </w:r>
    </w:p>
    <w:p w14:paraId="52C88B0F" w14:textId="77777777" w:rsidR="00F86FE4" w:rsidRPr="00296406" w:rsidRDefault="00F86FE4" w:rsidP="005A4234">
      <w:pPr>
        <w:ind w:leftChars="100" w:left="548" w:hangingChars="100" w:hanging="289"/>
        <w:rPr>
          <w:rFonts w:asciiTheme="minorEastAsia" w:hAnsiTheme="minorEastAsia"/>
          <w:sz w:val="24"/>
          <w:szCs w:val="24"/>
        </w:rPr>
      </w:pPr>
      <w:r w:rsidRPr="00296406">
        <w:rPr>
          <w:rFonts w:asciiTheme="minorEastAsia" w:hAnsiTheme="minorEastAsia" w:hint="eastAsia"/>
          <w:sz w:val="24"/>
          <w:szCs w:val="24"/>
        </w:rPr>
        <w:t xml:space="preserve">(5)　</w:t>
      </w:r>
      <w:r w:rsidR="00D2279E" w:rsidRPr="00296406">
        <w:rPr>
          <w:rFonts w:asciiTheme="minorEastAsia" w:hAnsiTheme="minorEastAsia" w:hint="eastAsia"/>
          <w:sz w:val="24"/>
          <w:szCs w:val="24"/>
        </w:rPr>
        <w:t>政治的中立性、宗教的中立性その他村</w:t>
      </w:r>
      <w:r w:rsidR="005A4234">
        <w:rPr>
          <w:rFonts w:asciiTheme="minorEastAsia" w:hAnsiTheme="minorEastAsia" w:hint="eastAsia"/>
          <w:sz w:val="24"/>
          <w:szCs w:val="24"/>
        </w:rPr>
        <w:t>及び教育委員会</w:t>
      </w:r>
      <w:r w:rsidR="00D2279E" w:rsidRPr="00296406">
        <w:rPr>
          <w:rFonts w:asciiTheme="minorEastAsia" w:hAnsiTheme="minorEastAsia" w:hint="eastAsia"/>
          <w:sz w:val="24"/>
          <w:szCs w:val="24"/>
        </w:rPr>
        <w:t>の中立性を侵す</w:t>
      </w:r>
      <w:r w:rsidRPr="00296406">
        <w:rPr>
          <w:rFonts w:asciiTheme="minorEastAsia" w:hAnsiTheme="minorEastAsia" w:hint="eastAsia"/>
          <w:sz w:val="24"/>
          <w:szCs w:val="24"/>
        </w:rPr>
        <w:t>もの</w:t>
      </w:r>
    </w:p>
    <w:p w14:paraId="728BB103" w14:textId="77777777" w:rsidR="00F86FE4" w:rsidRPr="00296406" w:rsidRDefault="00780F2E" w:rsidP="00051394">
      <w:pPr>
        <w:ind w:firstLineChars="100" w:firstLine="289"/>
        <w:rPr>
          <w:rFonts w:asciiTheme="minorEastAsia" w:hAnsiTheme="minorEastAsia"/>
          <w:sz w:val="24"/>
          <w:szCs w:val="24"/>
        </w:rPr>
      </w:pPr>
      <w:r>
        <w:rPr>
          <w:rFonts w:asciiTheme="minorEastAsia" w:hAnsiTheme="minorEastAsia" w:hint="eastAsia"/>
          <w:sz w:val="24"/>
          <w:szCs w:val="24"/>
        </w:rPr>
        <w:t xml:space="preserve">(6)　</w:t>
      </w:r>
      <w:r w:rsidR="00D2279E" w:rsidRPr="00296406">
        <w:rPr>
          <w:rFonts w:asciiTheme="minorEastAsia" w:hAnsiTheme="minorEastAsia" w:hint="eastAsia"/>
          <w:sz w:val="24"/>
          <w:szCs w:val="24"/>
        </w:rPr>
        <w:t>村</w:t>
      </w:r>
      <w:r w:rsidR="005A4234">
        <w:rPr>
          <w:rFonts w:asciiTheme="minorEastAsia" w:hAnsiTheme="minorEastAsia" w:hint="eastAsia"/>
          <w:sz w:val="24"/>
          <w:szCs w:val="24"/>
        </w:rPr>
        <w:t>及び教育委員会</w:t>
      </w:r>
      <w:r w:rsidR="00D2279E" w:rsidRPr="00296406">
        <w:rPr>
          <w:rFonts w:asciiTheme="minorEastAsia" w:hAnsiTheme="minorEastAsia" w:hint="eastAsia"/>
          <w:sz w:val="24"/>
          <w:szCs w:val="24"/>
        </w:rPr>
        <w:t>の名誉を</w:t>
      </w:r>
      <w:r w:rsidR="007A6728">
        <w:rPr>
          <w:rFonts w:asciiTheme="minorEastAsia" w:hAnsiTheme="minorEastAsia" w:hint="eastAsia"/>
          <w:sz w:val="24"/>
          <w:szCs w:val="24"/>
        </w:rPr>
        <w:t>毀損</w:t>
      </w:r>
      <w:r w:rsidR="00D2279E" w:rsidRPr="00296406">
        <w:rPr>
          <w:rFonts w:asciiTheme="minorEastAsia" w:hAnsiTheme="minorEastAsia" w:hint="eastAsia"/>
          <w:sz w:val="24"/>
          <w:szCs w:val="24"/>
        </w:rPr>
        <w:t>し、又は信用を失墜するもの</w:t>
      </w:r>
    </w:p>
    <w:p w14:paraId="7412B5E0" w14:textId="3DEAFF65" w:rsidR="00051394" w:rsidRPr="00B272FE" w:rsidRDefault="00D2279E" w:rsidP="00B272FE">
      <w:pPr>
        <w:ind w:leftChars="111" w:left="722" w:hangingChars="150" w:hanging="434"/>
        <w:rPr>
          <w:rFonts w:asciiTheme="minorEastAsia" w:hAnsiTheme="minorEastAsia"/>
          <w:color w:val="FF0000"/>
          <w:sz w:val="24"/>
          <w:szCs w:val="24"/>
        </w:rPr>
      </w:pPr>
      <w:r w:rsidRPr="00296406">
        <w:rPr>
          <w:rFonts w:asciiTheme="minorEastAsia" w:hAnsiTheme="minorEastAsia" w:hint="eastAsia"/>
          <w:sz w:val="24"/>
          <w:szCs w:val="24"/>
        </w:rPr>
        <w:t xml:space="preserve">(7)　</w:t>
      </w:r>
      <w:r w:rsidRPr="004F212F">
        <w:rPr>
          <w:rFonts w:asciiTheme="minorEastAsia" w:hAnsiTheme="minorEastAsia" w:hint="eastAsia"/>
          <w:sz w:val="24"/>
          <w:szCs w:val="24"/>
        </w:rPr>
        <w:t>有料で実施するもの</w:t>
      </w:r>
      <w:r w:rsidR="00B272FE" w:rsidRPr="00B272FE">
        <w:rPr>
          <w:rFonts w:asciiTheme="minorEastAsia" w:hAnsiTheme="minorEastAsia" w:hint="eastAsia"/>
          <w:sz w:val="24"/>
          <w:szCs w:val="24"/>
        </w:rPr>
        <w:t>。ただし、収益相当額の寄附を目的に実施する場合又は参加料等の徴収額が当該運営に係る実費相当額である場合は、</w:t>
      </w:r>
      <w:bookmarkStart w:id="0" w:name="_GoBack"/>
      <w:bookmarkEnd w:id="0"/>
      <w:r w:rsidR="00B272FE" w:rsidRPr="00B272FE">
        <w:rPr>
          <w:rFonts w:asciiTheme="minorEastAsia" w:hAnsiTheme="minorEastAsia" w:hint="eastAsia"/>
          <w:sz w:val="24"/>
          <w:szCs w:val="24"/>
        </w:rPr>
        <w:t>この限りでない。</w:t>
      </w:r>
    </w:p>
    <w:p w14:paraId="0CD840E6" w14:textId="77777777" w:rsidR="00D2279E" w:rsidRPr="00296406" w:rsidRDefault="00051394" w:rsidP="00051394">
      <w:pPr>
        <w:ind w:leftChars="55" w:left="721" w:hangingChars="200" w:hanging="578"/>
        <w:rPr>
          <w:rFonts w:asciiTheme="minorEastAsia" w:hAnsiTheme="minorEastAsia"/>
          <w:sz w:val="24"/>
          <w:szCs w:val="24"/>
        </w:rPr>
      </w:pPr>
      <w:r w:rsidRPr="00296406">
        <w:rPr>
          <w:rFonts w:asciiTheme="minorEastAsia" w:hAnsiTheme="minorEastAsia" w:hint="eastAsia"/>
          <w:sz w:val="24"/>
          <w:szCs w:val="24"/>
        </w:rPr>
        <w:t xml:space="preserve"> </w:t>
      </w:r>
      <w:r w:rsidR="00D2279E" w:rsidRPr="00296406">
        <w:rPr>
          <w:rFonts w:asciiTheme="minorEastAsia" w:hAnsiTheme="minorEastAsia" w:hint="eastAsia"/>
          <w:sz w:val="24"/>
          <w:szCs w:val="24"/>
        </w:rPr>
        <w:t xml:space="preserve">(8)　</w:t>
      </w:r>
      <w:r w:rsidR="00D2279E" w:rsidRPr="00780F2E">
        <w:rPr>
          <w:rFonts w:asciiTheme="minorEastAsia" w:hAnsiTheme="minorEastAsia" w:hint="eastAsia"/>
          <w:sz w:val="24"/>
          <w:szCs w:val="24"/>
        </w:rPr>
        <w:t>前各号</w:t>
      </w:r>
      <w:r w:rsidR="00D2279E" w:rsidRPr="00296406">
        <w:rPr>
          <w:rFonts w:asciiTheme="minorEastAsia" w:hAnsiTheme="minorEastAsia" w:hint="eastAsia"/>
          <w:sz w:val="24"/>
          <w:szCs w:val="24"/>
        </w:rPr>
        <w:t>に掲げるもののほか、</w:t>
      </w:r>
      <w:r w:rsidR="00D74B2C">
        <w:rPr>
          <w:rFonts w:asciiTheme="minorEastAsia" w:hAnsiTheme="minorEastAsia" w:hint="eastAsia"/>
          <w:sz w:val="24"/>
          <w:szCs w:val="24"/>
        </w:rPr>
        <w:t>教育委員会</w:t>
      </w:r>
      <w:r w:rsidR="00D2279E" w:rsidRPr="00296406">
        <w:rPr>
          <w:rFonts w:asciiTheme="minorEastAsia" w:hAnsiTheme="minorEastAsia" w:hint="eastAsia"/>
          <w:sz w:val="24"/>
          <w:szCs w:val="24"/>
        </w:rPr>
        <w:t>が後援名義の使用を不適当と認めるもの</w:t>
      </w:r>
    </w:p>
    <w:p w14:paraId="5F3E6808" w14:textId="77777777" w:rsidR="00D2279E" w:rsidRPr="00296406" w:rsidRDefault="00D2279E" w:rsidP="00051394">
      <w:pPr>
        <w:ind w:firstLineChars="100" w:firstLine="289"/>
        <w:rPr>
          <w:rFonts w:asciiTheme="minorEastAsia" w:hAnsiTheme="minorEastAsia"/>
          <w:sz w:val="24"/>
          <w:szCs w:val="24"/>
        </w:rPr>
      </w:pPr>
      <w:r w:rsidRPr="00296406">
        <w:rPr>
          <w:rFonts w:asciiTheme="minorEastAsia" w:hAnsiTheme="minorEastAsia" w:hint="eastAsia"/>
          <w:sz w:val="24"/>
          <w:szCs w:val="24"/>
        </w:rPr>
        <w:t>（承認の申請）</w:t>
      </w:r>
    </w:p>
    <w:p w14:paraId="7829E8BF" w14:textId="77777777" w:rsidR="00D2279E" w:rsidRPr="00296406" w:rsidRDefault="00D2279E" w:rsidP="00051394">
      <w:pPr>
        <w:ind w:left="289" w:hangingChars="100" w:hanging="289"/>
        <w:rPr>
          <w:rFonts w:asciiTheme="minorEastAsia" w:hAnsiTheme="minorEastAsia"/>
          <w:sz w:val="24"/>
          <w:szCs w:val="24"/>
        </w:rPr>
      </w:pPr>
      <w:r w:rsidRPr="00296406">
        <w:rPr>
          <w:rFonts w:asciiTheme="minorEastAsia" w:hAnsiTheme="minorEastAsia" w:hint="eastAsia"/>
          <w:sz w:val="24"/>
          <w:szCs w:val="24"/>
        </w:rPr>
        <w:t xml:space="preserve">第５条　</w:t>
      </w:r>
      <w:r w:rsidR="00705297" w:rsidRPr="00296406">
        <w:rPr>
          <w:rFonts w:asciiTheme="minorEastAsia" w:hAnsiTheme="minorEastAsia" w:hint="eastAsia"/>
          <w:sz w:val="24"/>
          <w:szCs w:val="24"/>
        </w:rPr>
        <w:t>後援名義の使用の承認を受けようとする団体（以下「申請団体」という。）は、承認を必要とする日の14日前までに</w:t>
      </w:r>
      <w:r w:rsidR="000E758C">
        <w:rPr>
          <w:rFonts w:asciiTheme="minorEastAsia" w:hAnsiTheme="minorEastAsia" w:hint="eastAsia"/>
          <w:sz w:val="24"/>
          <w:szCs w:val="24"/>
        </w:rPr>
        <w:t>千早赤阪村教育委員会</w:t>
      </w:r>
      <w:r w:rsidR="00705297" w:rsidRPr="00296406">
        <w:rPr>
          <w:rFonts w:asciiTheme="minorEastAsia" w:hAnsiTheme="minorEastAsia" w:hint="eastAsia"/>
          <w:sz w:val="24"/>
          <w:szCs w:val="24"/>
        </w:rPr>
        <w:t>後援名義使用承認申請書</w:t>
      </w:r>
      <w:r w:rsidR="00705297" w:rsidRPr="00780F2E">
        <w:rPr>
          <w:rFonts w:asciiTheme="minorEastAsia" w:hAnsiTheme="minorEastAsia" w:hint="eastAsia"/>
          <w:sz w:val="24"/>
          <w:szCs w:val="24"/>
        </w:rPr>
        <w:t>（様式第</w:t>
      </w:r>
      <w:r w:rsidR="007A6728">
        <w:rPr>
          <w:rFonts w:asciiTheme="minorEastAsia" w:hAnsiTheme="minorEastAsia" w:hint="eastAsia"/>
          <w:sz w:val="24"/>
          <w:szCs w:val="24"/>
        </w:rPr>
        <w:t>１</w:t>
      </w:r>
      <w:r w:rsidR="00705297" w:rsidRPr="00780F2E">
        <w:rPr>
          <w:rFonts w:asciiTheme="minorEastAsia" w:hAnsiTheme="minorEastAsia" w:hint="eastAsia"/>
          <w:sz w:val="24"/>
          <w:szCs w:val="24"/>
        </w:rPr>
        <w:t>号）</w:t>
      </w:r>
      <w:r w:rsidR="00705297" w:rsidRPr="00296406">
        <w:rPr>
          <w:rFonts w:asciiTheme="minorEastAsia" w:hAnsiTheme="minorEastAsia" w:hint="eastAsia"/>
          <w:sz w:val="24"/>
          <w:szCs w:val="24"/>
        </w:rPr>
        <w:t>に次に掲げる書類を添付して</w:t>
      </w:r>
      <w:r w:rsidR="00D74B2C">
        <w:rPr>
          <w:rFonts w:asciiTheme="minorEastAsia" w:hAnsiTheme="minorEastAsia" w:hint="eastAsia"/>
          <w:sz w:val="24"/>
          <w:szCs w:val="24"/>
        </w:rPr>
        <w:t>教育委員会</w:t>
      </w:r>
      <w:r w:rsidR="00705297" w:rsidRPr="00296406">
        <w:rPr>
          <w:rFonts w:asciiTheme="minorEastAsia" w:hAnsiTheme="minorEastAsia" w:hint="eastAsia"/>
          <w:sz w:val="24"/>
          <w:szCs w:val="24"/>
        </w:rPr>
        <w:t>に提出しなければならない。</w:t>
      </w:r>
    </w:p>
    <w:p w14:paraId="7AD2F286" w14:textId="77777777" w:rsidR="00705297" w:rsidRPr="00296406" w:rsidRDefault="00705297" w:rsidP="00051394">
      <w:pPr>
        <w:ind w:firstLineChars="100" w:firstLine="289"/>
        <w:rPr>
          <w:rFonts w:asciiTheme="minorEastAsia" w:hAnsiTheme="minorEastAsia"/>
          <w:sz w:val="24"/>
          <w:szCs w:val="24"/>
        </w:rPr>
      </w:pPr>
      <w:r w:rsidRPr="00296406">
        <w:rPr>
          <w:rFonts w:asciiTheme="minorEastAsia" w:hAnsiTheme="minorEastAsia" w:hint="eastAsia"/>
          <w:sz w:val="24"/>
          <w:szCs w:val="24"/>
        </w:rPr>
        <w:t>(1)　事業を実施する団体の概要がわかる書類</w:t>
      </w:r>
    </w:p>
    <w:p w14:paraId="09AF0AB9" w14:textId="77777777" w:rsidR="00705297" w:rsidRPr="00296406" w:rsidRDefault="00705297" w:rsidP="00051394">
      <w:pPr>
        <w:ind w:firstLineChars="100" w:firstLine="289"/>
        <w:rPr>
          <w:rFonts w:asciiTheme="minorEastAsia" w:hAnsiTheme="minorEastAsia"/>
          <w:sz w:val="24"/>
          <w:szCs w:val="24"/>
        </w:rPr>
      </w:pPr>
      <w:r w:rsidRPr="00296406">
        <w:rPr>
          <w:rFonts w:asciiTheme="minorEastAsia" w:hAnsiTheme="minorEastAsia" w:hint="eastAsia"/>
          <w:sz w:val="24"/>
          <w:szCs w:val="24"/>
        </w:rPr>
        <w:t>(2)　事業計画書</w:t>
      </w:r>
    </w:p>
    <w:p w14:paraId="1B3B216B" w14:textId="77777777" w:rsidR="00705297" w:rsidRPr="00296406" w:rsidRDefault="00705297" w:rsidP="00051394">
      <w:pPr>
        <w:ind w:leftChars="111" w:left="577" w:hangingChars="100" w:hanging="289"/>
        <w:rPr>
          <w:rFonts w:asciiTheme="minorEastAsia" w:hAnsiTheme="minorEastAsia"/>
          <w:sz w:val="24"/>
          <w:szCs w:val="24"/>
        </w:rPr>
      </w:pPr>
      <w:r w:rsidRPr="00296406">
        <w:rPr>
          <w:rFonts w:asciiTheme="minorEastAsia" w:hAnsiTheme="minorEastAsia" w:hint="eastAsia"/>
          <w:sz w:val="24"/>
          <w:szCs w:val="24"/>
        </w:rPr>
        <w:t>(3)　収支見込書</w:t>
      </w:r>
    </w:p>
    <w:p w14:paraId="467DC0EA" w14:textId="77777777" w:rsidR="00912364" w:rsidRPr="00296406" w:rsidRDefault="00912364" w:rsidP="00051394">
      <w:pPr>
        <w:ind w:firstLineChars="100" w:firstLine="289"/>
        <w:rPr>
          <w:rFonts w:asciiTheme="minorEastAsia" w:hAnsiTheme="minorEastAsia"/>
          <w:sz w:val="24"/>
          <w:szCs w:val="24"/>
        </w:rPr>
      </w:pPr>
      <w:r w:rsidRPr="00296406">
        <w:rPr>
          <w:rFonts w:asciiTheme="minorEastAsia" w:hAnsiTheme="minorEastAsia" w:hint="eastAsia"/>
          <w:sz w:val="24"/>
          <w:szCs w:val="24"/>
        </w:rPr>
        <w:t>(4)　その他</w:t>
      </w:r>
      <w:r w:rsidR="00D74B2C">
        <w:rPr>
          <w:rFonts w:asciiTheme="minorEastAsia" w:hAnsiTheme="minorEastAsia" w:hint="eastAsia"/>
          <w:sz w:val="24"/>
          <w:szCs w:val="24"/>
        </w:rPr>
        <w:t>教育委員会</w:t>
      </w:r>
      <w:r w:rsidRPr="00296406">
        <w:rPr>
          <w:rFonts w:asciiTheme="minorEastAsia" w:hAnsiTheme="minorEastAsia" w:hint="eastAsia"/>
          <w:sz w:val="24"/>
          <w:szCs w:val="24"/>
        </w:rPr>
        <w:t>が必要と認める書類</w:t>
      </w:r>
    </w:p>
    <w:p w14:paraId="615EAFF1" w14:textId="77777777" w:rsidR="003A3489" w:rsidRPr="00296406" w:rsidRDefault="003A3489" w:rsidP="00051394">
      <w:pPr>
        <w:ind w:firstLineChars="100" w:firstLine="289"/>
        <w:rPr>
          <w:rFonts w:asciiTheme="minorEastAsia" w:hAnsiTheme="minorEastAsia"/>
          <w:sz w:val="24"/>
          <w:szCs w:val="24"/>
        </w:rPr>
      </w:pPr>
      <w:r w:rsidRPr="00296406">
        <w:rPr>
          <w:rFonts w:asciiTheme="minorEastAsia" w:hAnsiTheme="minorEastAsia" w:hint="eastAsia"/>
          <w:sz w:val="24"/>
          <w:szCs w:val="24"/>
        </w:rPr>
        <w:lastRenderedPageBreak/>
        <w:t>（承認等の決定）</w:t>
      </w:r>
    </w:p>
    <w:p w14:paraId="08908FB7" w14:textId="77777777" w:rsidR="003A3489" w:rsidRPr="00780F2E" w:rsidRDefault="003A3489" w:rsidP="00051394">
      <w:pPr>
        <w:ind w:left="289" w:hangingChars="100" w:hanging="289"/>
        <w:rPr>
          <w:rFonts w:asciiTheme="minorEastAsia" w:hAnsiTheme="minorEastAsia"/>
          <w:sz w:val="24"/>
          <w:szCs w:val="24"/>
        </w:rPr>
      </w:pPr>
      <w:r w:rsidRPr="00296406">
        <w:rPr>
          <w:rFonts w:asciiTheme="minorEastAsia" w:hAnsiTheme="minorEastAsia" w:hint="eastAsia"/>
          <w:sz w:val="24"/>
          <w:szCs w:val="24"/>
        </w:rPr>
        <w:t xml:space="preserve">第６条　</w:t>
      </w:r>
      <w:r w:rsidR="00D74B2C">
        <w:rPr>
          <w:rFonts w:asciiTheme="minorEastAsia" w:hAnsiTheme="minorEastAsia" w:hint="eastAsia"/>
          <w:sz w:val="24"/>
          <w:szCs w:val="24"/>
        </w:rPr>
        <w:t>教育委員会</w:t>
      </w:r>
      <w:r w:rsidRPr="00296406">
        <w:rPr>
          <w:rFonts w:asciiTheme="minorEastAsia" w:hAnsiTheme="minorEastAsia" w:hint="eastAsia"/>
          <w:sz w:val="24"/>
          <w:szCs w:val="24"/>
        </w:rPr>
        <w:t>は、</w:t>
      </w:r>
      <w:r w:rsidRPr="003E1972">
        <w:rPr>
          <w:rFonts w:asciiTheme="minorEastAsia" w:hAnsiTheme="minorEastAsia" w:hint="eastAsia"/>
          <w:sz w:val="24"/>
          <w:szCs w:val="24"/>
        </w:rPr>
        <w:t>前条の</w:t>
      </w:r>
      <w:r w:rsidRPr="00296406">
        <w:rPr>
          <w:rFonts w:asciiTheme="minorEastAsia" w:hAnsiTheme="minorEastAsia" w:hint="eastAsia"/>
          <w:sz w:val="24"/>
          <w:szCs w:val="24"/>
        </w:rPr>
        <w:t>申請があったときは、</w:t>
      </w:r>
      <w:r w:rsidR="00D6705E" w:rsidRPr="00296406">
        <w:rPr>
          <w:rFonts w:asciiTheme="minorEastAsia" w:hAnsiTheme="minorEastAsia" w:hint="eastAsia"/>
          <w:sz w:val="24"/>
          <w:szCs w:val="24"/>
        </w:rPr>
        <w:t>その内容を審査し、適当と認めるときは、</w:t>
      </w:r>
      <w:r w:rsidR="000E758C">
        <w:rPr>
          <w:rFonts w:asciiTheme="minorEastAsia" w:hAnsiTheme="minorEastAsia" w:hint="eastAsia"/>
          <w:sz w:val="24"/>
          <w:szCs w:val="24"/>
        </w:rPr>
        <w:t>千早赤阪村教育委員会</w:t>
      </w:r>
      <w:r w:rsidR="00D6705E" w:rsidRPr="00296406">
        <w:rPr>
          <w:rFonts w:asciiTheme="minorEastAsia" w:hAnsiTheme="minorEastAsia" w:hint="eastAsia"/>
          <w:sz w:val="24"/>
          <w:szCs w:val="24"/>
        </w:rPr>
        <w:t>後援名義使用承認通知書</w:t>
      </w:r>
      <w:r w:rsidR="00D6705E" w:rsidRPr="00780F2E">
        <w:rPr>
          <w:rFonts w:asciiTheme="minorEastAsia" w:hAnsiTheme="minorEastAsia" w:hint="eastAsia"/>
          <w:sz w:val="24"/>
          <w:szCs w:val="24"/>
        </w:rPr>
        <w:t>（様式第</w:t>
      </w:r>
      <w:r w:rsidR="007A6728">
        <w:rPr>
          <w:rFonts w:asciiTheme="minorEastAsia" w:hAnsiTheme="minorEastAsia" w:hint="eastAsia"/>
          <w:sz w:val="24"/>
          <w:szCs w:val="24"/>
        </w:rPr>
        <w:t>２</w:t>
      </w:r>
      <w:r w:rsidR="00D6705E" w:rsidRPr="00780F2E">
        <w:rPr>
          <w:rFonts w:asciiTheme="minorEastAsia" w:hAnsiTheme="minorEastAsia" w:hint="eastAsia"/>
          <w:sz w:val="24"/>
          <w:szCs w:val="24"/>
        </w:rPr>
        <w:t>号）により、不適当と認めるときは、</w:t>
      </w:r>
      <w:r w:rsidR="000E758C">
        <w:rPr>
          <w:rFonts w:asciiTheme="minorEastAsia" w:hAnsiTheme="minorEastAsia" w:hint="eastAsia"/>
          <w:sz w:val="24"/>
          <w:szCs w:val="24"/>
        </w:rPr>
        <w:t>千早赤阪村教育委員会</w:t>
      </w:r>
      <w:r w:rsidR="00D6705E" w:rsidRPr="00780F2E">
        <w:rPr>
          <w:rFonts w:asciiTheme="minorEastAsia" w:hAnsiTheme="minorEastAsia" w:hint="eastAsia"/>
          <w:sz w:val="24"/>
          <w:szCs w:val="24"/>
        </w:rPr>
        <w:t>後援名義使用不承認通知書（様式第</w:t>
      </w:r>
      <w:r w:rsidR="007A6728">
        <w:rPr>
          <w:rFonts w:asciiTheme="minorEastAsia" w:hAnsiTheme="minorEastAsia" w:hint="eastAsia"/>
          <w:sz w:val="24"/>
          <w:szCs w:val="24"/>
        </w:rPr>
        <w:t>３</w:t>
      </w:r>
      <w:r w:rsidR="00D6705E" w:rsidRPr="00780F2E">
        <w:rPr>
          <w:rFonts w:asciiTheme="minorEastAsia" w:hAnsiTheme="minorEastAsia" w:hint="eastAsia"/>
          <w:sz w:val="24"/>
          <w:szCs w:val="24"/>
        </w:rPr>
        <w:t>号）により申請団体に通知するものとする。</w:t>
      </w:r>
    </w:p>
    <w:p w14:paraId="2CE606D2" w14:textId="77777777" w:rsidR="00D6705E" w:rsidRPr="00296406" w:rsidRDefault="00D6705E" w:rsidP="00051394">
      <w:pPr>
        <w:ind w:left="289" w:hangingChars="100" w:hanging="289"/>
        <w:rPr>
          <w:rFonts w:asciiTheme="minorEastAsia" w:hAnsiTheme="minorEastAsia"/>
          <w:sz w:val="24"/>
          <w:szCs w:val="24"/>
        </w:rPr>
      </w:pPr>
      <w:r w:rsidRPr="00296406">
        <w:rPr>
          <w:rFonts w:asciiTheme="minorEastAsia" w:hAnsiTheme="minorEastAsia" w:hint="eastAsia"/>
          <w:sz w:val="24"/>
          <w:szCs w:val="24"/>
        </w:rPr>
        <w:t xml:space="preserve">２　</w:t>
      </w:r>
      <w:r w:rsidR="00D74B2C">
        <w:rPr>
          <w:rFonts w:asciiTheme="minorEastAsia" w:hAnsiTheme="minorEastAsia" w:hint="eastAsia"/>
          <w:sz w:val="24"/>
          <w:szCs w:val="24"/>
        </w:rPr>
        <w:t>教育委員会</w:t>
      </w:r>
      <w:r w:rsidRPr="00296406">
        <w:rPr>
          <w:rFonts w:asciiTheme="minorEastAsia" w:hAnsiTheme="minorEastAsia" w:hint="eastAsia"/>
          <w:sz w:val="24"/>
          <w:szCs w:val="24"/>
        </w:rPr>
        <w:t>は、</w:t>
      </w:r>
      <w:r w:rsidRPr="003E1972">
        <w:rPr>
          <w:rFonts w:asciiTheme="minorEastAsia" w:hAnsiTheme="minorEastAsia" w:hint="eastAsia"/>
          <w:sz w:val="24"/>
          <w:szCs w:val="24"/>
        </w:rPr>
        <w:t>前項</w:t>
      </w:r>
      <w:r w:rsidRPr="00296406">
        <w:rPr>
          <w:rFonts w:asciiTheme="minorEastAsia" w:hAnsiTheme="minorEastAsia" w:hint="eastAsia"/>
          <w:sz w:val="24"/>
          <w:szCs w:val="24"/>
        </w:rPr>
        <w:t>の規定による承認を行うときは、必要に応じて条件を付することができる。</w:t>
      </w:r>
    </w:p>
    <w:p w14:paraId="0FA067A1" w14:textId="77777777" w:rsidR="00F251CA" w:rsidRPr="00296406" w:rsidRDefault="00F251CA" w:rsidP="00051394">
      <w:pPr>
        <w:ind w:leftChars="111" w:left="288"/>
        <w:rPr>
          <w:rFonts w:asciiTheme="minorEastAsia" w:hAnsiTheme="minorEastAsia"/>
          <w:sz w:val="24"/>
          <w:szCs w:val="24"/>
        </w:rPr>
      </w:pPr>
      <w:r w:rsidRPr="00296406">
        <w:rPr>
          <w:rFonts w:asciiTheme="minorEastAsia" w:hAnsiTheme="minorEastAsia" w:hint="eastAsia"/>
          <w:sz w:val="24"/>
          <w:szCs w:val="24"/>
        </w:rPr>
        <w:t>（後援名義の使用期間）</w:t>
      </w:r>
    </w:p>
    <w:p w14:paraId="17B44DF4" w14:textId="77777777" w:rsidR="00F251CA" w:rsidRPr="00296406" w:rsidRDefault="00F251CA" w:rsidP="00051394">
      <w:pPr>
        <w:ind w:left="289" w:hangingChars="100" w:hanging="289"/>
        <w:rPr>
          <w:rFonts w:asciiTheme="minorEastAsia" w:hAnsiTheme="minorEastAsia"/>
          <w:sz w:val="24"/>
          <w:szCs w:val="24"/>
        </w:rPr>
      </w:pPr>
      <w:r w:rsidRPr="00296406">
        <w:rPr>
          <w:rFonts w:asciiTheme="minorEastAsia" w:hAnsiTheme="minorEastAsia" w:hint="eastAsia"/>
          <w:sz w:val="24"/>
          <w:szCs w:val="24"/>
        </w:rPr>
        <w:t>第７条　後援名義の使用期間は、承認を受けた事業（以下「承認事業」という。）の開始の日から終了の日までとし、</w:t>
      </w:r>
      <w:r w:rsidR="007A6728">
        <w:rPr>
          <w:rFonts w:asciiTheme="minorEastAsia" w:hAnsiTheme="minorEastAsia" w:hint="eastAsia"/>
          <w:sz w:val="24"/>
          <w:szCs w:val="24"/>
        </w:rPr>
        <w:t>６</w:t>
      </w:r>
      <w:r w:rsidR="003305FD">
        <w:rPr>
          <w:rFonts w:asciiTheme="minorEastAsia" w:hAnsiTheme="minorEastAsia" w:hint="eastAsia"/>
          <w:sz w:val="24"/>
          <w:szCs w:val="24"/>
        </w:rPr>
        <w:t>か</w:t>
      </w:r>
      <w:r w:rsidRPr="00296406">
        <w:rPr>
          <w:rFonts w:asciiTheme="minorEastAsia" w:hAnsiTheme="minorEastAsia" w:hint="eastAsia"/>
          <w:sz w:val="24"/>
          <w:szCs w:val="24"/>
        </w:rPr>
        <w:t>月を限度とする。ただし、当該事業の内容によりやむを得ない場合は、</w:t>
      </w:r>
      <w:r w:rsidR="007A6728">
        <w:rPr>
          <w:rFonts w:asciiTheme="minorEastAsia" w:hAnsiTheme="minorEastAsia" w:hint="eastAsia"/>
          <w:sz w:val="24"/>
          <w:szCs w:val="24"/>
        </w:rPr>
        <w:t>６</w:t>
      </w:r>
      <w:r w:rsidR="003305FD">
        <w:rPr>
          <w:rFonts w:asciiTheme="minorEastAsia" w:hAnsiTheme="minorEastAsia" w:hint="eastAsia"/>
          <w:sz w:val="24"/>
          <w:szCs w:val="24"/>
        </w:rPr>
        <w:t>か</w:t>
      </w:r>
      <w:r w:rsidRPr="00296406">
        <w:rPr>
          <w:rFonts w:asciiTheme="minorEastAsia" w:hAnsiTheme="minorEastAsia" w:hint="eastAsia"/>
          <w:sz w:val="24"/>
          <w:szCs w:val="24"/>
        </w:rPr>
        <w:t>月を超えて使用させることができる。</w:t>
      </w:r>
    </w:p>
    <w:p w14:paraId="7B1F4189" w14:textId="77777777" w:rsidR="00F251CA" w:rsidRPr="00296406" w:rsidRDefault="00F251CA" w:rsidP="00051394">
      <w:pPr>
        <w:ind w:leftChars="111" w:left="288"/>
        <w:rPr>
          <w:rFonts w:asciiTheme="minorEastAsia" w:hAnsiTheme="minorEastAsia"/>
          <w:sz w:val="24"/>
          <w:szCs w:val="24"/>
        </w:rPr>
      </w:pPr>
      <w:r w:rsidRPr="00296406">
        <w:rPr>
          <w:rFonts w:asciiTheme="minorEastAsia" w:hAnsiTheme="minorEastAsia" w:hint="eastAsia"/>
          <w:sz w:val="24"/>
          <w:szCs w:val="24"/>
        </w:rPr>
        <w:t>（事業内容の変更）</w:t>
      </w:r>
    </w:p>
    <w:p w14:paraId="792211F0" w14:textId="77777777" w:rsidR="00F251CA" w:rsidRPr="00296406" w:rsidRDefault="00F251CA" w:rsidP="00051394">
      <w:pPr>
        <w:ind w:left="289" w:hangingChars="100" w:hanging="289"/>
        <w:rPr>
          <w:rFonts w:asciiTheme="minorEastAsia" w:hAnsiTheme="minorEastAsia"/>
          <w:sz w:val="24"/>
          <w:szCs w:val="24"/>
        </w:rPr>
      </w:pPr>
      <w:r w:rsidRPr="00296406">
        <w:rPr>
          <w:rFonts w:asciiTheme="minorEastAsia" w:hAnsiTheme="minorEastAsia" w:hint="eastAsia"/>
          <w:sz w:val="24"/>
          <w:szCs w:val="24"/>
        </w:rPr>
        <w:t>第８条　申請団体は、承認事業の内容を変更しようとするときは、速やかに</w:t>
      </w:r>
      <w:r w:rsidR="0055582A">
        <w:rPr>
          <w:rFonts w:asciiTheme="minorEastAsia" w:hAnsiTheme="minorEastAsia" w:hint="eastAsia"/>
          <w:sz w:val="24"/>
          <w:szCs w:val="24"/>
        </w:rPr>
        <w:t>千早赤阪村教育委員会</w:t>
      </w:r>
      <w:r w:rsidRPr="00296406">
        <w:rPr>
          <w:rFonts w:asciiTheme="minorEastAsia" w:hAnsiTheme="minorEastAsia" w:hint="eastAsia"/>
          <w:sz w:val="24"/>
          <w:szCs w:val="24"/>
        </w:rPr>
        <w:t>後援名義使用事業内容変更届</w:t>
      </w:r>
      <w:r w:rsidR="00C00C9E" w:rsidRPr="00780F2E">
        <w:rPr>
          <w:rFonts w:asciiTheme="minorEastAsia" w:hAnsiTheme="minorEastAsia" w:hint="eastAsia"/>
          <w:sz w:val="24"/>
          <w:szCs w:val="24"/>
        </w:rPr>
        <w:t>（様式第</w:t>
      </w:r>
      <w:r w:rsidR="007A6728">
        <w:rPr>
          <w:rFonts w:asciiTheme="minorEastAsia" w:hAnsiTheme="minorEastAsia" w:hint="eastAsia"/>
          <w:sz w:val="24"/>
          <w:szCs w:val="24"/>
        </w:rPr>
        <w:t>４</w:t>
      </w:r>
      <w:r w:rsidR="00C00C9E" w:rsidRPr="00780F2E">
        <w:rPr>
          <w:rFonts w:asciiTheme="minorEastAsia" w:hAnsiTheme="minorEastAsia" w:hint="eastAsia"/>
          <w:sz w:val="24"/>
          <w:szCs w:val="24"/>
        </w:rPr>
        <w:t>号）</w:t>
      </w:r>
      <w:r w:rsidR="00C00C9E" w:rsidRPr="00296406">
        <w:rPr>
          <w:rFonts w:asciiTheme="minorEastAsia" w:hAnsiTheme="minorEastAsia" w:hint="eastAsia"/>
          <w:sz w:val="24"/>
          <w:szCs w:val="24"/>
        </w:rPr>
        <w:t>を</w:t>
      </w:r>
      <w:r w:rsidR="00D74B2C">
        <w:rPr>
          <w:rFonts w:asciiTheme="minorEastAsia" w:hAnsiTheme="minorEastAsia" w:hint="eastAsia"/>
          <w:sz w:val="24"/>
          <w:szCs w:val="24"/>
        </w:rPr>
        <w:t>教育委員会</w:t>
      </w:r>
      <w:r w:rsidR="00C00C9E" w:rsidRPr="00296406">
        <w:rPr>
          <w:rFonts w:asciiTheme="minorEastAsia" w:hAnsiTheme="minorEastAsia" w:hint="eastAsia"/>
          <w:sz w:val="24"/>
          <w:szCs w:val="24"/>
        </w:rPr>
        <w:t>に提出しなければならない。</w:t>
      </w:r>
    </w:p>
    <w:p w14:paraId="2B17170E" w14:textId="77777777" w:rsidR="00C00C9E" w:rsidRPr="00296406" w:rsidRDefault="00C00C9E" w:rsidP="00051394">
      <w:pPr>
        <w:ind w:leftChars="111" w:left="288"/>
        <w:rPr>
          <w:rFonts w:asciiTheme="minorEastAsia" w:hAnsiTheme="minorEastAsia"/>
          <w:sz w:val="24"/>
          <w:szCs w:val="24"/>
        </w:rPr>
      </w:pPr>
      <w:r w:rsidRPr="00296406">
        <w:rPr>
          <w:rFonts w:asciiTheme="minorEastAsia" w:hAnsiTheme="minorEastAsia" w:hint="eastAsia"/>
          <w:sz w:val="24"/>
          <w:szCs w:val="24"/>
        </w:rPr>
        <w:t>（事業実績の報告）</w:t>
      </w:r>
    </w:p>
    <w:p w14:paraId="2FDC3919" w14:textId="77777777" w:rsidR="00C00C9E" w:rsidRPr="00296406" w:rsidRDefault="00C00C9E" w:rsidP="00051394">
      <w:pPr>
        <w:ind w:left="289" w:hangingChars="100" w:hanging="289"/>
        <w:rPr>
          <w:rFonts w:asciiTheme="minorEastAsia" w:hAnsiTheme="minorEastAsia"/>
          <w:sz w:val="24"/>
          <w:szCs w:val="24"/>
        </w:rPr>
      </w:pPr>
      <w:r w:rsidRPr="00296406">
        <w:rPr>
          <w:rFonts w:asciiTheme="minorEastAsia" w:hAnsiTheme="minorEastAsia" w:hint="eastAsia"/>
          <w:sz w:val="24"/>
          <w:szCs w:val="24"/>
        </w:rPr>
        <w:t>第９条　申請団体は、承認事業が終了したときは、</w:t>
      </w:r>
      <w:r w:rsidR="0055582A">
        <w:rPr>
          <w:rFonts w:asciiTheme="minorEastAsia" w:hAnsiTheme="minorEastAsia" w:hint="eastAsia"/>
          <w:sz w:val="24"/>
          <w:szCs w:val="24"/>
        </w:rPr>
        <w:t>千早赤阪村教育委員会</w:t>
      </w:r>
      <w:r w:rsidRPr="00296406">
        <w:rPr>
          <w:rFonts w:asciiTheme="minorEastAsia" w:hAnsiTheme="minorEastAsia" w:hint="eastAsia"/>
          <w:sz w:val="24"/>
          <w:szCs w:val="24"/>
        </w:rPr>
        <w:t>後援名義使用事業実績報告書</w:t>
      </w:r>
      <w:r w:rsidRPr="00780F2E">
        <w:rPr>
          <w:rFonts w:asciiTheme="minorEastAsia" w:hAnsiTheme="minorEastAsia" w:hint="eastAsia"/>
          <w:sz w:val="24"/>
          <w:szCs w:val="24"/>
        </w:rPr>
        <w:t>（様式第</w:t>
      </w:r>
      <w:r w:rsidR="007A6728">
        <w:rPr>
          <w:rFonts w:asciiTheme="minorEastAsia" w:hAnsiTheme="minorEastAsia" w:hint="eastAsia"/>
          <w:sz w:val="24"/>
          <w:szCs w:val="24"/>
        </w:rPr>
        <w:t>５</w:t>
      </w:r>
      <w:r w:rsidRPr="00780F2E">
        <w:rPr>
          <w:rFonts w:asciiTheme="minorEastAsia" w:hAnsiTheme="minorEastAsia" w:hint="eastAsia"/>
          <w:sz w:val="24"/>
          <w:szCs w:val="24"/>
        </w:rPr>
        <w:t>号）</w:t>
      </w:r>
      <w:r w:rsidRPr="00296406">
        <w:rPr>
          <w:rFonts w:asciiTheme="minorEastAsia" w:hAnsiTheme="minorEastAsia" w:hint="eastAsia"/>
          <w:sz w:val="24"/>
          <w:szCs w:val="24"/>
        </w:rPr>
        <w:t>を提出しなければならない。ただし、</w:t>
      </w:r>
      <w:r w:rsidR="00D74B2C">
        <w:rPr>
          <w:rFonts w:asciiTheme="minorEastAsia" w:hAnsiTheme="minorEastAsia" w:hint="eastAsia"/>
          <w:sz w:val="24"/>
          <w:szCs w:val="24"/>
        </w:rPr>
        <w:t>教育委員会</w:t>
      </w:r>
      <w:r w:rsidRPr="00296406">
        <w:rPr>
          <w:rFonts w:asciiTheme="minorEastAsia" w:hAnsiTheme="minorEastAsia" w:hint="eastAsia"/>
          <w:sz w:val="24"/>
          <w:szCs w:val="24"/>
        </w:rPr>
        <w:t>が特に提出の必要がないと認めた場合は、この限りでない。</w:t>
      </w:r>
    </w:p>
    <w:p w14:paraId="2E8732B9" w14:textId="77777777" w:rsidR="00C00C9E" w:rsidRPr="00296406" w:rsidRDefault="00C00C9E" w:rsidP="00051394">
      <w:pPr>
        <w:ind w:left="289" w:hangingChars="100" w:hanging="289"/>
        <w:rPr>
          <w:rFonts w:asciiTheme="minorEastAsia" w:hAnsiTheme="minorEastAsia"/>
          <w:sz w:val="24"/>
          <w:szCs w:val="24"/>
        </w:rPr>
      </w:pPr>
      <w:r w:rsidRPr="00296406">
        <w:rPr>
          <w:rFonts w:asciiTheme="minorEastAsia" w:hAnsiTheme="minorEastAsia" w:hint="eastAsia"/>
          <w:sz w:val="24"/>
          <w:szCs w:val="24"/>
        </w:rPr>
        <w:t xml:space="preserve">　（承認の取消し）</w:t>
      </w:r>
    </w:p>
    <w:p w14:paraId="13B1B75B" w14:textId="77777777" w:rsidR="00C00C9E" w:rsidRPr="00296406" w:rsidRDefault="00C00C9E" w:rsidP="00051394">
      <w:pPr>
        <w:ind w:left="289" w:hangingChars="100" w:hanging="289"/>
        <w:rPr>
          <w:rFonts w:asciiTheme="minorEastAsia" w:hAnsiTheme="minorEastAsia"/>
          <w:sz w:val="24"/>
          <w:szCs w:val="24"/>
        </w:rPr>
      </w:pPr>
      <w:r w:rsidRPr="00296406">
        <w:rPr>
          <w:rFonts w:asciiTheme="minorEastAsia" w:hAnsiTheme="minorEastAsia" w:hint="eastAsia"/>
          <w:sz w:val="24"/>
          <w:szCs w:val="24"/>
        </w:rPr>
        <w:t xml:space="preserve">第10条　</w:t>
      </w:r>
      <w:r w:rsidR="00D74B2C">
        <w:rPr>
          <w:rFonts w:asciiTheme="minorEastAsia" w:hAnsiTheme="minorEastAsia" w:hint="eastAsia"/>
          <w:sz w:val="24"/>
          <w:szCs w:val="24"/>
        </w:rPr>
        <w:t>教育委員会</w:t>
      </w:r>
      <w:r w:rsidRPr="00296406">
        <w:rPr>
          <w:rFonts w:asciiTheme="minorEastAsia" w:hAnsiTheme="minorEastAsia" w:hint="eastAsia"/>
          <w:sz w:val="24"/>
          <w:szCs w:val="24"/>
        </w:rPr>
        <w:t>は、後援名義の使用の承認を受けた団体が次の</w:t>
      </w:r>
      <w:r w:rsidR="0055582A">
        <w:rPr>
          <w:rFonts w:asciiTheme="minorEastAsia" w:hAnsiTheme="minorEastAsia" w:hint="eastAsia"/>
          <w:sz w:val="24"/>
          <w:szCs w:val="24"/>
        </w:rPr>
        <w:t>各号</w:t>
      </w:r>
      <w:r w:rsidR="000B60D6">
        <w:rPr>
          <w:rFonts w:asciiTheme="minorEastAsia" w:hAnsiTheme="minorEastAsia" w:hint="eastAsia"/>
          <w:sz w:val="24"/>
          <w:szCs w:val="24"/>
        </w:rPr>
        <w:t>の</w:t>
      </w:r>
      <w:r w:rsidRPr="00296406">
        <w:rPr>
          <w:rFonts w:asciiTheme="minorEastAsia" w:hAnsiTheme="minorEastAsia" w:hint="eastAsia"/>
          <w:sz w:val="24"/>
          <w:szCs w:val="24"/>
        </w:rPr>
        <w:t>いずれかに該当するときは、当該承認を取り消すことができる。</w:t>
      </w:r>
    </w:p>
    <w:p w14:paraId="23D3D0DD" w14:textId="77777777" w:rsidR="00C00C9E" w:rsidRPr="00296406" w:rsidRDefault="00C00C9E" w:rsidP="00051394">
      <w:pPr>
        <w:ind w:firstLineChars="100" w:firstLine="289"/>
        <w:rPr>
          <w:rFonts w:asciiTheme="minorEastAsia" w:hAnsiTheme="minorEastAsia"/>
          <w:sz w:val="24"/>
          <w:szCs w:val="24"/>
        </w:rPr>
      </w:pPr>
      <w:r w:rsidRPr="00296406">
        <w:rPr>
          <w:rFonts w:asciiTheme="minorEastAsia" w:hAnsiTheme="minorEastAsia" w:hint="eastAsia"/>
          <w:sz w:val="24"/>
          <w:szCs w:val="24"/>
        </w:rPr>
        <w:t xml:space="preserve">(1)　</w:t>
      </w:r>
      <w:r w:rsidR="00093E6B" w:rsidRPr="00296406">
        <w:rPr>
          <w:rFonts w:asciiTheme="minorEastAsia" w:hAnsiTheme="minorEastAsia" w:hint="eastAsia"/>
          <w:sz w:val="24"/>
          <w:szCs w:val="24"/>
        </w:rPr>
        <w:t>虚偽の申請により承認を受けたとき</w:t>
      </w:r>
      <w:r w:rsidR="007A6728">
        <w:rPr>
          <w:rFonts w:asciiTheme="minorEastAsia" w:hAnsiTheme="minorEastAsia" w:hint="eastAsia"/>
          <w:sz w:val="24"/>
          <w:szCs w:val="24"/>
        </w:rPr>
        <w:t>。</w:t>
      </w:r>
    </w:p>
    <w:p w14:paraId="1000679C" w14:textId="77777777" w:rsidR="00C00C9E" w:rsidRPr="00296406" w:rsidRDefault="00C00C9E" w:rsidP="00051394">
      <w:pPr>
        <w:ind w:leftChars="111" w:left="577" w:hangingChars="100" w:hanging="289"/>
        <w:rPr>
          <w:rFonts w:asciiTheme="minorEastAsia" w:hAnsiTheme="minorEastAsia"/>
          <w:sz w:val="24"/>
          <w:szCs w:val="24"/>
        </w:rPr>
      </w:pPr>
      <w:r w:rsidRPr="00296406">
        <w:rPr>
          <w:rFonts w:asciiTheme="minorEastAsia" w:hAnsiTheme="minorEastAsia" w:hint="eastAsia"/>
          <w:sz w:val="24"/>
          <w:szCs w:val="24"/>
        </w:rPr>
        <w:t xml:space="preserve">(2)　</w:t>
      </w:r>
      <w:r w:rsidR="00093E6B" w:rsidRPr="00780F2E">
        <w:rPr>
          <w:rFonts w:asciiTheme="minorEastAsia" w:hAnsiTheme="minorEastAsia" w:hint="eastAsia"/>
          <w:sz w:val="24"/>
          <w:szCs w:val="24"/>
        </w:rPr>
        <w:t>第４条第２項各号</w:t>
      </w:r>
      <w:r w:rsidR="00093E6B" w:rsidRPr="00296406">
        <w:rPr>
          <w:rFonts w:asciiTheme="minorEastAsia" w:hAnsiTheme="minorEastAsia" w:hint="eastAsia"/>
          <w:sz w:val="24"/>
          <w:szCs w:val="24"/>
        </w:rPr>
        <w:t>に掲げる要件のいずれかに該当すると認められるとき。</w:t>
      </w:r>
    </w:p>
    <w:p w14:paraId="7A937D6C" w14:textId="77777777" w:rsidR="00C00C9E" w:rsidRPr="00296406" w:rsidRDefault="00C00C9E" w:rsidP="007A6728">
      <w:pPr>
        <w:ind w:leftChars="112" w:left="579" w:hangingChars="100" w:hanging="289"/>
        <w:rPr>
          <w:rFonts w:asciiTheme="minorEastAsia" w:hAnsiTheme="minorEastAsia"/>
          <w:sz w:val="24"/>
          <w:szCs w:val="24"/>
        </w:rPr>
      </w:pPr>
      <w:r w:rsidRPr="00296406">
        <w:rPr>
          <w:rFonts w:asciiTheme="minorEastAsia" w:hAnsiTheme="minorEastAsia" w:hint="eastAsia"/>
          <w:sz w:val="24"/>
          <w:szCs w:val="24"/>
        </w:rPr>
        <w:t xml:space="preserve">(3)　</w:t>
      </w:r>
      <w:r w:rsidR="00093E6B" w:rsidRPr="00780F2E">
        <w:rPr>
          <w:rFonts w:asciiTheme="minorEastAsia" w:hAnsiTheme="minorEastAsia" w:hint="eastAsia"/>
          <w:sz w:val="24"/>
          <w:szCs w:val="24"/>
        </w:rPr>
        <w:t>第６条第２項</w:t>
      </w:r>
      <w:r w:rsidR="00093E6B" w:rsidRPr="00296406">
        <w:rPr>
          <w:rFonts w:asciiTheme="minorEastAsia" w:hAnsiTheme="minorEastAsia" w:hint="eastAsia"/>
          <w:sz w:val="24"/>
          <w:szCs w:val="24"/>
        </w:rPr>
        <w:t>の規定により付された条件を履行しなかったとき。</w:t>
      </w:r>
    </w:p>
    <w:p w14:paraId="073F8974" w14:textId="77777777" w:rsidR="00F251CA" w:rsidRPr="00296406" w:rsidRDefault="00C00C9E" w:rsidP="00051394">
      <w:pPr>
        <w:ind w:leftChars="111" w:left="577" w:hangingChars="100" w:hanging="289"/>
        <w:rPr>
          <w:rFonts w:asciiTheme="minorEastAsia" w:hAnsiTheme="minorEastAsia"/>
          <w:sz w:val="24"/>
          <w:szCs w:val="24"/>
        </w:rPr>
      </w:pPr>
      <w:r w:rsidRPr="00296406">
        <w:rPr>
          <w:rFonts w:asciiTheme="minorEastAsia" w:hAnsiTheme="minorEastAsia" w:hint="eastAsia"/>
          <w:sz w:val="24"/>
          <w:szCs w:val="24"/>
        </w:rPr>
        <w:t>(4)</w:t>
      </w:r>
      <w:r w:rsidR="00093E6B" w:rsidRPr="00296406">
        <w:rPr>
          <w:rFonts w:asciiTheme="minorEastAsia" w:hAnsiTheme="minorEastAsia" w:hint="eastAsia"/>
          <w:sz w:val="24"/>
          <w:szCs w:val="24"/>
        </w:rPr>
        <w:t xml:space="preserve">　後援</w:t>
      </w:r>
      <w:r w:rsidR="00EE4C9F" w:rsidRPr="00296406">
        <w:rPr>
          <w:rFonts w:asciiTheme="minorEastAsia" w:hAnsiTheme="minorEastAsia" w:hint="eastAsia"/>
          <w:sz w:val="24"/>
          <w:szCs w:val="24"/>
        </w:rPr>
        <w:t>名義の使用にふさわしくないと認められる行為があった</w:t>
      </w:r>
      <w:r w:rsidR="00EE4C9F" w:rsidRPr="00296406">
        <w:rPr>
          <w:rFonts w:asciiTheme="minorEastAsia" w:hAnsiTheme="minorEastAsia" w:hint="eastAsia"/>
          <w:sz w:val="24"/>
          <w:szCs w:val="24"/>
        </w:rPr>
        <w:lastRenderedPageBreak/>
        <w:t>とき。</w:t>
      </w:r>
    </w:p>
    <w:p w14:paraId="2B88EC4D" w14:textId="77777777" w:rsidR="00EE4C9F" w:rsidRPr="00780F2E" w:rsidRDefault="00EE4C9F" w:rsidP="00051394">
      <w:pPr>
        <w:ind w:left="289" w:hangingChars="100" w:hanging="289"/>
        <w:rPr>
          <w:rFonts w:asciiTheme="minorEastAsia" w:hAnsiTheme="minorEastAsia"/>
          <w:sz w:val="24"/>
          <w:szCs w:val="24"/>
        </w:rPr>
      </w:pPr>
      <w:r w:rsidRPr="00296406">
        <w:rPr>
          <w:rFonts w:asciiTheme="minorEastAsia" w:hAnsiTheme="minorEastAsia" w:hint="eastAsia"/>
          <w:sz w:val="24"/>
          <w:szCs w:val="24"/>
        </w:rPr>
        <w:t xml:space="preserve">２　</w:t>
      </w:r>
      <w:r w:rsidR="00D74B2C">
        <w:rPr>
          <w:rFonts w:asciiTheme="minorEastAsia" w:hAnsiTheme="minorEastAsia" w:hint="eastAsia"/>
          <w:sz w:val="24"/>
          <w:szCs w:val="24"/>
        </w:rPr>
        <w:t>教育委員会</w:t>
      </w:r>
      <w:r w:rsidRPr="00296406">
        <w:rPr>
          <w:rFonts w:asciiTheme="minorEastAsia" w:hAnsiTheme="minorEastAsia" w:hint="eastAsia"/>
          <w:sz w:val="24"/>
          <w:szCs w:val="24"/>
        </w:rPr>
        <w:t>は、</w:t>
      </w:r>
      <w:r w:rsidRPr="00780F2E">
        <w:rPr>
          <w:rFonts w:asciiTheme="minorEastAsia" w:hAnsiTheme="minorEastAsia" w:hint="eastAsia"/>
          <w:sz w:val="24"/>
          <w:szCs w:val="24"/>
        </w:rPr>
        <w:t>前項の規定により承認を取り消したときは、</w:t>
      </w:r>
      <w:r w:rsidR="0055582A">
        <w:rPr>
          <w:rFonts w:asciiTheme="minorEastAsia" w:hAnsiTheme="minorEastAsia" w:hint="eastAsia"/>
          <w:sz w:val="24"/>
          <w:szCs w:val="24"/>
        </w:rPr>
        <w:t>千早赤阪村教育委員会</w:t>
      </w:r>
      <w:r w:rsidRPr="00780F2E">
        <w:rPr>
          <w:rFonts w:asciiTheme="minorEastAsia" w:hAnsiTheme="minorEastAsia" w:hint="eastAsia"/>
          <w:sz w:val="24"/>
          <w:szCs w:val="24"/>
        </w:rPr>
        <w:t>後援名義使用承認取消通知書（様式第</w:t>
      </w:r>
      <w:r w:rsidR="007A6728">
        <w:rPr>
          <w:rFonts w:asciiTheme="minorEastAsia" w:hAnsiTheme="minorEastAsia" w:hint="eastAsia"/>
          <w:sz w:val="24"/>
          <w:szCs w:val="24"/>
        </w:rPr>
        <w:t>６</w:t>
      </w:r>
      <w:r w:rsidRPr="00780F2E">
        <w:rPr>
          <w:rFonts w:asciiTheme="minorEastAsia" w:hAnsiTheme="minorEastAsia" w:hint="eastAsia"/>
          <w:sz w:val="24"/>
          <w:szCs w:val="24"/>
        </w:rPr>
        <w:t>号）により当該団体に通知するものとする。この場合において、後援名義の使用の承認</w:t>
      </w:r>
      <w:r w:rsidR="007A6728">
        <w:rPr>
          <w:rFonts w:asciiTheme="minorEastAsia" w:hAnsiTheme="minorEastAsia" w:hint="eastAsia"/>
          <w:sz w:val="24"/>
          <w:szCs w:val="24"/>
        </w:rPr>
        <w:t>を</w:t>
      </w:r>
      <w:r w:rsidRPr="00780F2E">
        <w:rPr>
          <w:rFonts w:asciiTheme="minorEastAsia" w:hAnsiTheme="minorEastAsia" w:hint="eastAsia"/>
          <w:sz w:val="24"/>
          <w:szCs w:val="24"/>
        </w:rPr>
        <w:t>取り消したことによる損害は、申請団体が負うものとする。</w:t>
      </w:r>
    </w:p>
    <w:p w14:paraId="3EDE128D" w14:textId="77777777" w:rsidR="00EE4C9F" w:rsidRPr="00296406" w:rsidRDefault="00EE4C9F" w:rsidP="00051394">
      <w:pPr>
        <w:ind w:leftChars="111" w:left="288"/>
        <w:rPr>
          <w:rFonts w:asciiTheme="minorEastAsia" w:hAnsiTheme="minorEastAsia"/>
          <w:sz w:val="24"/>
          <w:szCs w:val="24"/>
        </w:rPr>
      </w:pPr>
      <w:r w:rsidRPr="00296406">
        <w:rPr>
          <w:rFonts w:asciiTheme="minorEastAsia" w:hAnsiTheme="minorEastAsia" w:hint="eastAsia"/>
          <w:sz w:val="24"/>
          <w:szCs w:val="24"/>
        </w:rPr>
        <w:t>（免責）</w:t>
      </w:r>
    </w:p>
    <w:p w14:paraId="687A771F" w14:textId="77777777" w:rsidR="00EE4C9F" w:rsidRPr="00296406" w:rsidRDefault="00EE4C9F" w:rsidP="00051394">
      <w:pPr>
        <w:ind w:left="289" w:hangingChars="100" w:hanging="289"/>
        <w:rPr>
          <w:rFonts w:asciiTheme="minorEastAsia" w:hAnsiTheme="minorEastAsia"/>
          <w:sz w:val="24"/>
          <w:szCs w:val="24"/>
        </w:rPr>
      </w:pPr>
      <w:r w:rsidRPr="00296406">
        <w:rPr>
          <w:rFonts w:asciiTheme="minorEastAsia" w:hAnsiTheme="minorEastAsia" w:hint="eastAsia"/>
          <w:sz w:val="24"/>
          <w:szCs w:val="24"/>
        </w:rPr>
        <w:t xml:space="preserve">第11条　</w:t>
      </w:r>
      <w:r w:rsidR="005A4234">
        <w:rPr>
          <w:rFonts w:asciiTheme="minorEastAsia" w:hAnsiTheme="minorEastAsia" w:hint="eastAsia"/>
          <w:sz w:val="24"/>
          <w:szCs w:val="24"/>
        </w:rPr>
        <w:t>教育委員会</w:t>
      </w:r>
      <w:r w:rsidRPr="00296406">
        <w:rPr>
          <w:rFonts w:asciiTheme="minorEastAsia" w:hAnsiTheme="minorEastAsia" w:hint="eastAsia"/>
          <w:sz w:val="24"/>
          <w:szCs w:val="24"/>
        </w:rPr>
        <w:t>は、後援名義を使用</w:t>
      </w:r>
      <w:r w:rsidR="00A915EB" w:rsidRPr="00296406">
        <w:rPr>
          <w:rFonts w:asciiTheme="minorEastAsia" w:hAnsiTheme="minorEastAsia" w:hint="eastAsia"/>
          <w:sz w:val="24"/>
          <w:szCs w:val="24"/>
        </w:rPr>
        <w:t>した事業によって生ずる損害について一切の責任を負わない。</w:t>
      </w:r>
    </w:p>
    <w:p w14:paraId="3D38E08A" w14:textId="77777777" w:rsidR="00A915EB" w:rsidRPr="00296406" w:rsidRDefault="00A915EB" w:rsidP="00051394">
      <w:pPr>
        <w:ind w:leftChars="111" w:left="288"/>
        <w:rPr>
          <w:rFonts w:asciiTheme="minorEastAsia" w:hAnsiTheme="minorEastAsia"/>
          <w:sz w:val="24"/>
          <w:szCs w:val="24"/>
        </w:rPr>
      </w:pPr>
      <w:r w:rsidRPr="00296406">
        <w:rPr>
          <w:rFonts w:asciiTheme="minorEastAsia" w:hAnsiTheme="minorEastAsia" w:hint="eastAsia"/>
          <w:sz w:val="24"/>
          <w:szCs w:val="24"/>
        </w:rPr>
        <w:t>（その他）</w:t>
      </w:r>
    </w:p>
    <w:p w14:paraId="4A0AE6C6" w14:textId="77777777" w:rsidR="00A915EB" w:rsidRPr="00780F2E" w:rsidRDefault="00A915EB" w:rsidP="00051394">
      <w:pPr>
        <w:ind w:left="289" w:hangingChars="100" w:hanging="289"/>
        <w:rPr>
          <w:rFonts w:asciiTheme="minorEastAsia" w:hAnsiTheme="minorEastAsia"/>
          <w:sz w:val="24"/>
          <w:szCs w:val="24"/>
        </w:rPr>
      </w:pPr>
      <w:r w:rsidRPr="00780F2E">
        <w:rPr>
          <w:rFonts w:asciiTheme="minorEastAsia" w:hAnsiTheme="minorEastAsia" w:hint="eastAsia"/>
          <w:sz w:val="24"/>
          <w:szCs w:val="24"/>
        </w:rPr>
        <w:t>第12条　この要綱に定めるもののほか、</w:t>
      </w:r>
      <w:r w:rsidR="005A4234">
        <w:rPr>
          <w:rFonts w:asciiTheme="minorEastAsia" w:hAnsiTheme="minorEastAsia" w:hint="eastAsia"/>
          <w:sz w:val="24"/>
          <w:szCs w:val="24"/>
        </w:rPr>
        <w:t>教育委員会</w:t>
      </w:r>
      <w:r w:rsidRPr="00780F2E">
        <w:rPr>
          <w:rFonts w:asciiTheme="minorEastAsia" w:hAnsiTheme="minorEastAsia" w:hint="eastAsia"/>
          <w:sz w:val="24"/>
          <w:szCs w:val="24"/>
        </w:rPr>
        <w:t>の後援名義の取扱いに関し必要な事項は、</w:t>
      </w:r>
      <w:r w:rsidR="00D74B2C">
        <w:rPr>
          <w:rFonts w:asciiTheme="minorEastAsia" w:hAnsiTheme="minorEastAsia" w:hint="eastAsia"/>
          <w:sz w:val="24"/>
          <w:szCs w:val="24"/>
        </w:rPr>
        <w:t>教育委員会</w:t>
      </w:r>
      <w:r w:rsidRPr="00780F2E">
        <w:rPr>
          <w:rFonts w:asciiTheme="minorEastAsia" w:hAnsiTheme="minorEastAsia" w:hint="eastAsia"/>
          <w:sz w:val="24"/>
          <w:szCs w:val="24"/>
        </w:rPr>
        <w:t>が別に定める。</w:t>
      </w:r>
    </w:p>
    <w:p w14:paraId="1F440F33" w14:textId="77777777" w:rsidR="00A915EB" w:rsidRPr="00296406" w:rsidRDefault="00A915EB" w:rsidP="00051394">
      <w:pPr>
        <w:ind w:firstLineChars="300" w:firstLine="867"/>
        <w:rPr>
          <w:rFonts w:asciiTheme="minorEastAsia" w:hAnsiTheme="minorEastAsia"/>
          <w:sz w:val="24"/>
          <w:szCs w:val="24"/>
        </w:rPr>
      </w:pPr>
      <w:r w:rsidRPr="00296406">
        <w:rPr>
          <w:rFonts w:asciiTheme="minorEastAsia" w:hAnsiTheme="minorEastAsia" w:hint="eastAsia"/>
          <w:sz w:val="24"/>
          <w:szCs w:val="24"/>
        </w:rPr>
        <w:t>附　則</w:t>
      </w:r>
    </w:p>
    <w:p w14:paraId="1107E621" w14:textId="77777777" w:rsidR="00912364" w:rsidRPr="000E0159" w:rsidRDefault="00A915EB" w:rsidP="00975E07">
      <w:pPr>
        <w:rPr>
          <w:rFonts w:asciiTheme="minorEastAsia" w:hAnsiTheme="minorEastAsia"/>
          <w:sz w:val="22"/>
        </w:rPr>
      </w:pPr>
      <w:r w:rsidRPr="00780F2E">
        <w:rPr>
          <w:rFonts w:asciiTheme="minorEastAsia" w:hAnsiTheme="minorEastAsia" w:hint="eastAsia"/>
          <w:sz w:val="24"/>
          <w:szCs w:val="24"/>
        </w:rPr>
        <w:t xml:space="preserve">　この要綱は、</w:t>
      </w:r>
      <w:r w:rsidR="00A11494">
        <w:rPr>
          <w:rFonts w:asciiTheme="minorEastAsia" w:hAnsiTheme="minorEastAsia" w:hint="eastAsia"/>
          <w:sz w:val="24"/>
          <w:szCs w:val="24"/>
        </w:rPr>
        <w:t>令和元</w:t>
      </w:r>
      <w:r w:rsidRPr="00780F2E">
        <w:rPr>
          <w:rFonts w:asciiTheme="minorEastAsia" w:hAnsiTheme="minorEastAsia" w:hint="eastAsia"/>
          <w:sz w:val="24"/>
          <w:szCs w:val="24"/>
        </w:rPr>
        <w:t>年</w:t>
      </w:r>
      <w:r w:rsidR="008B3253">
        <w:rPr>
          <w:rFonts w:asciiTheme="minorEastAsia" w:hAnsiTheme="minorEastAsia" w:hint="eastAsia"/>
          <w:sz w:val="24"/>
          <w:szCs w:val="24"/>
        </w:rPr>
        <w:t>７</w:t>
      </w:r>
      <w:r w:rsidRPr="00780F2E">
        <w:rPr>
          <w:rFonts w:asciiTheme="minorEastAsia" w:hAnsiTheme="minorEastAsia" w:hint="eastAsia"/>
          <w:sz w:val="24"/>
          <w:szCs w:val="24"/>
        </w:rPr>
        <w:t>月</w:t>
      </w:r>
      <w:r w:rsidR="008B3253">
        <w:rPr>
          <w:rFonts w:asciiTheme="minorEastAsia" w:hAnsiTheme="minorEastAsia" w:hint="eastAsia"/>
          <w:sz w:val="24"/>
          <w:szCs w:val="24"/>
        </w:rPr>
        <w:t>１</w:t>
      </w:r>
      <w:r w:rsidRPr="00780F2E">
        <w:rPr>
          <w:rFonts w:asciiTheme="minorEastAsia" w:hAnsiTheme="minorEastAsia" w:hint="eastAsia"/>
          <w:sz w:val="24"/>
          <w:szCs w:val="24"/>
        </w:rPr>
        <w:t>日から施行する。</w:t>
      </w:r>
    </w:p>
    <w:sectPr w:rsidR="00912364" w:rsidRPr="000E0159" w:rsidSect="00051394">
      <w:pgSz w:w="11906" w:h="16838" w:code="9"/>
      <w:pgMar w:top="1134" w:right="1418" w:bottom="851" w:left="1418" w:header="851" w:footer="992" w:gutter="0"/>
      <w:cols w:space="425"/>
      <w:docGrid w:type="linesAndChars" w:linePitch="479" w:charSpace="100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36A6F3" w14:textId="77777777" w:rsidR="004F212F" w:rsidRDefault="004F212F" w:rsidP="004F212F">
      <w:r>
        <w:separator/>
      </w:r>
    </w:p>
  </w:endnote>
  <w:endnote w:type="continuationSeparator" w:id="0">
    <w:p w14:paraId="7B849805" w14:textId="77777777" w:rsidR="004F212F" w:rsidRDefault="004F212F" w:rsidP="004F2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144837" w14:textId="77777777" w:rsidR="004F212F" w:rsidRDefault="004F212F" w:rsidP="004F212F">
      <w:r>
        <w:separator/>
      </w:r>
    </w:p>
  </w:footnote>
  <w:footnote w:type="continuationSeparator" w:id="0">
    <w:p w14:paraId="49A96419" w14:textId="77777777" w:rsidR="004F212F" w:rsidRDefault="004F212F" w:rsidP="004F21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revisionView w:inkAnnotations="0"/>
  <w:defaultTabStop w:val="840"/>
  <w:drawingGridHorizontalSpacing w:val="259"/>
  <w:drawingGridVerticalSpacing w:val="479"/>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B02"/>
    <w:rsid w:val="00012898"/>
    <w:rsid w:val="00031286"/>
    <w:rsid w:val="00051394"/>
    <w:rsid w:val="00093E6B"/>
    <w:rsid w:val="000A3062"/>
    <w:rsid w:val="000B60D6"/>
    <w:rsid w:val="000E0159"/>
    <w:rsid w:val="000E758C"/>
    <w:rsid w:val="001468F0"/>
    <w:rsid w:val="0015013D"/>
    <w:rsid w:val="00171CF4"/>
    <w:rsid w:val="0018735F"/>
    <w:rsid w:val="001938D0"/>
    <w:rsid w:val="00196A6C"/>
    <w:rsid w:val="001B0218"/>
    <w:rsid w:val="001E4478"/>
    <w:rsid w:val="00260DD0"/>
    <w:rsid w:val="00296406"/>
    <w:rsid w:val="003305FD"/>
    <w:rsid w:val="00360633"/>
    <w:rsid w:val="003A3489"/>
    <w:rsid w:val="003C6635"/>
    <w:rsid w:val="003E1972"/>
    <w:rsid w:val="004235A2"/>
    <w:rsid w:val="00472FF3"/>
    <w:rsid w:val="004F212F"/>
    <w:rsid w:val="00554285"/>
    <w:rsid w:val="0055582A"/>
    <w:rsid w:val="00595231"/>
    <w:rsid w:val="005A4234"/>
    <w:rsid w:val="005F59EE"/>
    <w:rsid w:val="00603D17"/>
    <w:rsid w:val="006477D2"/>
    <w:rsid w:val="006B2024"/>
    <w:rsid w:val="006E34AC"/>
    <w:rsid w:val="006F6B3D"/>
    <w:rsid w:val="00705297"/>
    <w:rsid w:val="00780F2E"/>
    <w:rsid w:val="007A6728"/>
    <w:rsid w:val="007E2407"/>
    <w:rsid w:val="00846C42"/>
    <w:rsid w:val="008B25D3"/>
    <w:rsid w:val="008B3253"/>
    <w:rsid w:val="008E2CF4"/>
    <w:rsid w:val="008E7C63"/>
    <w:rsid w:val="009073C3"/>
    <w:rsid w:val="009076C9"/>
    <w:rsid w:val="00912364"/>
    <w:rsid w:val="00975E07"/>
    <w:rsid w:val="00A00BBB"/>
    <w:rsid w:val="00A11494"/>
    <w:rsid w:val="00A915EB"/>
    <w:rsid w:val="00AD1B45"/>
    <w:rsid w:val="00B272FE"/>
    <w:rsid w:val="00B66299"/>
    <w:rsid w:val="00B92DD7"/>
    <w:rsid w:val="00BD04D1"/>
    <w:rsid w:val="00C00C9E"/>
    <w:rsid w:val="00C64846"/>
    <w:rsid w:val="00C71FDF"/>
    <w:rsid w:val="00CB5F2F"/>
    <w:rsid w:val="00D2279E"/>
    <w:rsid w:val="00D6705E"/>
    <w:rsid w:val="00D72F64"/>
    <w:rsid w:val="00D74B2C"/>
    <w:rsid w:val="00DC17DA"/>
    <w:rsid w:val="00DD5838"/>
    <w:rsid w:val="00E704E6"/>
    <w:rsid w:val="00EA13B0"/>
    <w:rsid w:val="00EE078E"/>
    <w:rsid w:val="00EE4C9F"/>
    <w:rsid w:val="00EF3B02"/>
    <w:rsid w:val="00F014A3"/>
    <w:rsid w:val="00F1797A"/>
    <w:rsid w:val="00F251CA"/>
    <w:rsid w:val="00F86FE4"/>
    <w:rsid w:val="00FA7E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6B1BE0B8"/>
  <w15:docId w15:val="{87E4D6D6-F3DF-4B22-BD1F-613B02DAB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00BBB"/>
    <w:pPr>
      <w:jc w:val="center"/>
    </w:pPr>
    <w:rPr>
      <w:rFonts w:asciiTheme="minorEastAsia" w:hAnsiTheme="minorEastAsia"/>
      <w:sz w:val="22"/>
    </w:rPr>
  </w:style>
  <w:style w:type="character" w:customStyle="1" w:styleId="a4">
    <w:name w:val="記 (文字)"/>
    <w:basedOn w:val="a0"/>
    <w:link w:val="a3"/>
    <w:uiPriority w:val="99"/>
    <w:rsid w:val="00A00BBB"/>
    <w:rPr>
      <w:rFonts w:asciiTheme="minorEastAsia" w:hAnsiTheme="minorEastAsia"/>
      <w:sz w:val="22"/>
    </w:rPr>
  </w:style>
  <w:style w:type="paragraph" w:styleId="a5">
    <w:name w:val="Closing"/>
    <w:basedOn w:val="a"/>
    <w:link w:val="a6"/>
    <w:uiPriority w:val="99"/>
    <w:unhideWhenUsed/>
    <w:rsid w:val="00A00BBB"/>
    <w:pPr>
      <w:jc w:val="right"/>
    </w:pPr>
    <w:rPr>
      <w:rFonts w:asciiTheme="minorEastAsia" w:hAnsiTheme="minorEastAsia"/>
      <w:sz w:val="22"/>
    </w:rPr>
  </w:style>
  <w:style w:type="character" w:customStyle="1" w:styleId="a6">
    <w:name w:val="結語 (文字)"/>
    <w:basedOn w:val="a0"/>
    <w:link w:val="a5"/>
    <w:uiPriority w:val="99"/>
    <w:rsid w:val="00A00BBB"/>
    <w:rPr>
      <w:rFonts w:asciiTheme="minorEastAsia" w:hAnsiTheme="minorEastAsia"/>
      <w:sz w:val="22"/>
    </w:rPr>
  </w:style>
  <w:style w:type="table" w:styleId="a7">
    <w:name w:val="Table Grid"/>
    <w:basedOn w:val="a1"/>
    <w:uiPriority w:val="59"/>
    <w:rsid w:val="00A00B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6063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60633"/>
    <w:rPr>
      <w:rFonts w:asciiTheme="majorHAnsi" w:eastAsiaTheme="majorEastAsia" w:hAnsiTheme="majorHAnsi" w:cstheme="majorBidi"/>
      <w:sz w:val="18"/>
      <w:szCs w:val="18"/>
    </w:rPr>
  </w:style>
  <w:style w:type="paragraph" w:styleId="aa">
    <w:name w:val="header"/>
    <w:basedOn w:val="a"/>
    <w:link w:val="ab"/>
    <w:uiPriority w:val="99"/>
    <w:unhideWhenUsed/>
    <w:rsid w:val="004F212F"/>
    <w:pPr>
      <w:tabs>
        <w:tab w:val="center" w:pos="4252"/>
        <w:tab w:val="right" w:pos="8504"/>
      </w:tabs>
      <w:snapToGrid w:val="0"/>
    </w:pPr>
  </w:style>
  <w:style w:type="character" w:customStyle="1" w:styleId="ab">
    <w:name w:val="ヘッダー (文字)"/>
    <w:basedOn w:val="a0"/>
    <w:link w:val="aa"/>
    <w:uiPriority w:val="99"/>
    <w:rsid w:val="004F212F"/>
  </w:style>
  <w:style w:type="paragraph" w:styleId="ac">
    <w:name w:val="footer"/>
    <w:basedOn w:val="a"/>
    <w:link w:val="ad"/>
    <w:uiPriority w:val="99"/>
    <w:unhideWhenUsed/>
    <w:rsid w:val="004F212F"/>
    <w:pPr>
      <w:tabs>
        <w:tab w:val="center" w:pos="4252"/>
        <w:tab w:val="right" w:pos="8504"/>
      </w:tabs>
      <w:snapToGrid w:val="0"/>
    </w:pPr>
  </w:style>
  <w:style w:type="character" w:customStyle="1" w:styleId="ad">
    <w:name w:val="フッター (文字)"/>
    <w:basedOn w:val="a0"/>
    <w:link w:val="ac"/>
    <w:uiPriority w:val="99"/>
    <w:rsid w:val="004F21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863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EC82F-568C-473F-952B-981082D96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347</Words>
  <Characters>1983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P30043</dc:creator>
  <cp:keywords/>
  <dc:description/>
  <cp:lastModifiedBy>P30043</cp:lastModifiedBy>
  <cp:revision>3</cp:revision>
  <cp:lastPrinted>2019-06-24T01:46:00Z</cp:lastPrinted>
  <dcterms:created xsi:type="dcterms:W3CDTF">2020-04-24T06:39:00Z</dcterms:created>
  <dcterms:modified xsi:type="dcterms:W3CDTF">2020-04-24T06:44:00Z</dcterms:modified>
</cp:coreProperties>
</file>