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9BA3" w14:textId="483B576C" w:rsidR="007674CA" w:rsidRPr="00E62271" w:rsidRDefault="00F65629" w:rsidP="00E62271">
      <w:pPr>
        <w:jc w:val="center"/>
        <w:rPr>
          <w:rFonts w:ascii="ＭＳ ゴシック" w:eastAsia="ＭＳ ゴシック" w:hAnsi="ＭＳ ゴシック"/>
          <w:sz w:val="24"/>
          <w:szCs w:val="24"/>
        </w:rPr>
      </w:pPr>
      <w:r w:rsidRPr="00E62271">
        <w:rPr>
          <w:rFonts w:ascii="ＭＳ ゴシック" w:eastAsia="ＭＳ ゴシック" w:hAnsi="ＭＳ ゴシック" w:hint="eastAsia"/>
          <w:sz w:val="24"/>
          <w:szCs w:val="24"/>
        </w:rPr>
        <w:t>物件調書【千早赤阪村旧野外活動センター】</w:t>
      </w:r>
    </w:p>
    <w:p w14:paraId="2795ADAB" w14:textId="77777777" w:rsidR="00E62271" w:rsidRPr="002544D2" w:rsidRDefault="00E62271" w:rsidP="00F65629">
      <w:pPr>
        <w:jc w:val="center"/>
        <w:rPr>
          <w:rFonts w:ascii="ＭＳ ゴシック" w:eastAsia="ＭＳ ゴシック" w:hAnsi="ＭＳ ゴシック"/>
          <w:sz w:val="22"/>
        </w:rPr>
      </w:pPr>
    </w:p>
    <w:tbl>
      <w:tblPr>
        <w:tblStyle w:val="TableGrid"/>
        <w:tblW w:w="9775" w:type="dxa"/>
        <w:tblInd w:w="1" w:type="dxa"/>
        <w:tblCellMar>
          <w:top w:w="75" w:type="dxa"/>
          <w:left w:w="107" w:type="dxa"/>
          <w:right w:w="85" w:type="dxa"/>
        </w:tblCellMar>
        <w:tblLook w:val="04A0" w:firstRow="1" w:lastRow="0" w:firstColumn="1" w:lastColumn="0" w:noHBand="0" w:noVBand="1"/>
      </w:tblPr>
      <w:tblGrid>
        <w:gridCol w:w="1695"/>
        <w:gridCol w:w="1841"/>
        <w:gridCol w:w="2129"/>
        <w:gridCol w:w="1273"/>
        <w:gridCol w:w="2837"/>
      </w:tblGrid>
      <w:tr w:rsidR="003F457C" w:rsidRPr="002544D2" w14:paraId="41CB5ED6" w14:textId="77777777" w:rsidTr="002544D2">
        <w:trPr>
          <w:trHeight w:val="406"/>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FBE4D5"/>
          </w:tcPr>
          <w:p w14:paraId="5AD53E7E"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sz w:val="22"/>
              </w:rPr>
              <w:t xml:space="preserve">１ 土地（敷地）に関する情報 </w:t>
            </w:r>
          </w:p>
        </w:tc>
      </w:tr>
      <w:tr w:rsidR="003F457C" w:rsidRPr="002544D2" w14:paraId="61115ABE" w14:textId="77777777" w:rsidTr="002544D2">
        <w:trPr>
          <w:trHeight w:val="407"/>
        </w:trPr>
        <w:tc>
          <w:tcPr>
            <w:tcW w:w="1695" w:type="dxa"/>
            <w:tcBorders>
              <w:top w:val="single" w:sz="4" w:space="0" w:color="000000"/>
              <w:left w:val="single" w:sz="4" w:space="0" w:color="000000"/>
              <w:bottom w:val="single" w:sz="4" w:space="0" w:color="000000"/>
              <w:right w:val="single" w:sz="4" w:space="0" w:color="000000"/>
            </w:tcBorders>
            <w:shd w:val="clear" w:color="auto" w:fill="DEEAF6"/>
          </w:tcPr>
          <w:p w14:paraId="32020345"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所在地 </w:t>
            </w:r>
          </w:p>
        </w:tc>
        <w:tc>
          <w:tcPr>
            <w:tcW w:w="8080" w:type="dxa"/>
            <w:gridSpan w:val="4"/>
            <w:tcBorders>
              <w:top w:val="single" w:sz="4" w:space="0" w:color="000000"/>
              <w:left w:val="single" w:sz="4" w:space="0" w:color="000000"/>
              <w:bottom w:val="single" w:sz="4" w:space="0" w:color="000000"/>
              <w:right w:val="single" w:sz="4" w:space="0" w:color="000000"/>
            </w:tcBorders>
          </w:tcPr>
          <w:p w14:paraId="12444B81" w14:textId="5BFC8E52" w:rsidR="003F457C" w:rsidRPr="002544D2" w:rsidRDefault="002544D2" w:rsidP="007E145C">
            <w:pPr>
              <w:ind w:left="1"/>
              <w:jc w:val="left"/>
              <w:rPr>
                <w:rFonts w:ascii="ＭＳ ゴシック" w:eastAsia="ＭＳ ゴシック" w:hAnsi="ＭＳ ゴシック"/>
                <w:sz w:val="22"/>
              </w:rPr>
            </w:pPr>
            <w:r>
              <w:rPr>
                <w:rFonts w:ascii="ＭＳ ゴシック" w:eastAsia="ＭＳ ゴシック" w:hAnsi="ＭＳ ゴシック" w:hint="eastAsia"/>
                <w:sz w:val="22"/>
              </w:rPr>
              <w:t>大阪府南河内郡千早赤阪村大字東阪255-</w:t>
            </w:r>
            <w:r w:rsidR="001A2150">
              <w:rPr>
                <w:rFonts w:ascii="ＭＳ ゴシック" w:eastAsia="ＭＳ ゴシック" w:hAnsi="ＭＳ ゴシック" w:hint="eastAsia"/>
                <w:sz w:val="22"/>
              </w:rPr>
              <w:t>5</w:t>
            </w:r>
          </w:p>
        </w:tc>
      </w:tr>
      <w:tr w:rsidR="003F457C" w:rsidRPr="002544D2" w14:paraId="7229BCD0" w14:textId="77777777" w:rsidTr="002544D2">
        <w:trPr>
          <w:trHeight w:val="407"/>
        </w:trPr>
        <w:tc>
          <w:tcPr>
            <w:tcW w:w="1695" w:type="dxa"/>
            <w:tcBorders>
              <w:top w:val="single" w:sz="4" w:space="0" w:color="000000"/>
              <w:left w:val="single" w:sz="4" w:space="0" w:color="000000"/>
              <w:bottom w:val="single" w:sz="4" w:space="0" w:color="000000"/>
              <w:right w:val="single" w:sz="4" w:space="0" w:color="000000"/>
            </w:tcBorders>
            <w:shd w:val="clear" w:color="auto" w:fill="DEEAF6"/>
          </w:tcPr>
          <w:p w14:paraId="71D324C7"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敷地面積 </w:t>
            </w:r>
          </w:p>
        </w:tc>
        <w:tc>
          <w:tcPr>
            <w:tcW w:w="8080" w:type="dxa"/>
            <w:gridSpan w:val="4"/>
            <w:tcBorders>
              <w:top w:val="single" w:sz="4" w:space="0" w:color="000000"/>
              <w:left w:val="single" w:sz="4" w:space="0" w:color="000000"/>
              <w:bottom w:val="single" w:sz="4" w:space="0" w:color="000000"/>
              <w:right w:val="single" w:sz="4" w:space="0" w:color="000000"/>
            </w:tcBorders>
          </w:tcPr>
          <w:p w14:paraId="4C36ECDD" w14:textId="15697175" w:rsidR="003F457C" w:rsidRPr="002544D2" w:rsidRDefault="00B07832" w:rsidP="00B07832">
            <w:pPr>
              <w:ind w:left="1"/>
              <w:jc w:val="left"/>
              <w:rPr>
                <w:rFonts w:ascii="ＭＳ ゴシック" w:eastAsia="ＭＳ ゴシック" w:hAnsi="ＭＳ ゴシック"/>
                <w:sz w:val="22"/>
              </w:rPr>
            </w:pPr>
            <w:r w:rsidRPr="00B07832">
              <w:rPr>
                <w:rFonts w:ascii="ＭＳ ゴシック" w:eastAsia="ＭＳ ゴシック" w:hAnsi="ＭＳ ゴシック" w:cs="ＭＳ 明朝"/>
                <w:sz w:val="22"/>
              </w:rPr>
              <w:t>2,740 ㎡</w:t>
            </w:r>
            <w:r w:rsidRPr="00B07832">
              <w:rPr>
                <w:rFonts w:ascii="ＭＳ ゴシック" w:eastAsia="ＭＳ ゴシック" w:hAnsi="ＭＳ ゴシック" w:cs="ＭＳ 明朝" w:hint="eastAsia"/>
                <w:sz w:val="22"/>
              </w:rPr>
              <w:t>（傾斜地除く）</w:t>
            </w:r>
          </w:p>
        </w:tc>
      </w:tr>
      <w:tr w:rsidR="003F457C" w:rsidRPr="002544D2" w14:paraId="1AB0D77D" w14:textId="77777777" w:rsidTr="002544D2">
        <w:trPr>
          <w:trHeight w:val="407"/>
        </w:trPr>
        <w:tc>
          <w:tcPr>
            <w:tcW w:w="1695" w:type="dxa"/>
            <w:tcBorders>
              <w:top w:val="single" w:sz="4" w:space="0" w:color="000000"/>
              <w:left w:val="single" w:sz="4" w:space="0" w:color="000000"/>
              <w:bottom w:val="single" w:sz="4" w:space="0" w:color="000000"/>
              <w:right w:val="single" w:sz="4" w:space="0" w:color="000000"/>
            </w:tcBorders>
            <w:shd w:val="clear" w:color="auto" w:fill="DEEAF6"/>
          </w:tcPr>
          <w:p w14:paraId="463D724C"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接道状況 </w:t>
            </w:r>
          </w:p>
        </w:tc>
        <w:tc>
          <w:tcPr>
            <w:tcW w:w="8080" w:type="dxa"/>
            <w:gridSpan w:val="4"/>
            <w:tcBorders>
              <w:top w:val="single" w:sz="4" w:space="0" w:color="000000"/>
              <w:left w:val="single" w:sz="4" w:space="0" w:color="000000"/>
              <w:bottom w:val="single" w:sz="4" w:space="0" w:color="000000"/>
              <w:right w:val="single" w:sz="4" w:space="0" w:color="000000"/>
            </w:tcBorders>
          </w:tcPr>
          <w:p w14:paraId="3E569577" w14:textId="09C20F85" w:rsidR="003F457C" w:rsidRPr="002544D2" w:rsidRDefault="002544D2" w:rsidP="007E145C">
            <w:pPr>
              <w:ind w:left="1"/>
              <w:jc w:val="left"/>
              <w:rPr>
                <w:rFonts w:ascii="ＭＳ ゴシック" w:eastAsia="ＭＳ ゴシック" w:hAnsi="ＭＳ ゴシック"/>
                <w:sz w:val="22"/>
              </w:rPr>
            </w:pPr>
            <w:r>
              <w:rPr>
                <w:rFonts w:ascii="ＭＳ ゴシック" w:eastAsia="ＭＳ ゴシック" w:hAnsi="ＭＳ ゴシック" w:cs="ＭＳ 明朝" w:hint="eastAsia"/>
                <w:sz w:val="22"/>
              </w:rPr>
              <w:t>村道大廻高塚線（村有地専用道の通行が必要）</w:t>
            </w:r>
          </w:p>
        </w:tc>
      </w:tr>
      <w:tr w:rsidR="003F457C" w:rsidRPr="002544D2" w14:paraId="7A86494B" w14:textId="77777777" w:rsidTr="002544D2">
        <w:trPr>
          <w:trHeight w:val="407"/>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0D47A769"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法令等に基づく制限 </w:t>
            </w:r>
          </w:p>
        </w:tc>
        <w:tc>
          <w:tcPr>
            <w:tcW w:w="1841" w:type="dxa"/>
            <w:tcBorders>
              <w:top w:val="single" w:sz="4" w:space="0" w:color="000000"/>
              <w:left w:val="single" w:sz="4" w:space="0" w:color="000000"/>
              <w:bottom w:val="single" w:sz="4" w:space="0" w:color="000000"/>
              <w:right w:val="single" w:sz="4" w:space="0" w:color="000000"/>
            </w:tcBorders>
            <w:shd w:val="clear" w:color="auto" w:fill="D0CECE"/>
          </w:tcPr>
          <w:p w14:paraId="10EE282F" w14:textId="77777777" w:rsidR="003F457C" w:rsidRPr="002544D2" w:rsidRDefault="003F457C" w:rsidP="007E145C">
            <w:pPr>
              <w:ind w:left="1"/>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都市計画区域 </w:t>
            </w:r>
          </w:p>
        </w:tc>
        <w:tc>
          <w:tcPr>
            <w:tcW w:w="2129" w:type="dxa"/>
            <w:tcBorders>
              <w:top w:val="single" w:sz="4" w:space="0" w:color="000000"/>
              <w:left w:val="single" w:sz="4" w:space="0" w:color="000000"/>
              <w:bottom w:val="single" w:sz="4" w:space="0" w:color="000000"/>
              <w:right w:val="single" w:sz="4" w:space="0" w:color="000000"/>
            </w:tcBorders>
          </w:tcPr>
          <w:p w14:paraId="1B886007" w14:textId="77777777" w:rsidR="003F457C" w:rsidRPr="002544D2" w:rsidRDefault="003F457C" w:rsidP="007E145C">
            <w:pPr>
              <w:ind w:left="2"/>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市街化調整区域 </w:t>
            </w:r>
          </w:p>
        </w:tc>
        <w:tc>
          <w:tcPr>
            <w:tcW w:w="1273" w:type="dxa"/>
            <w:tcBorders>
              <w:top w:val="single" w:sz="4" w:space="0" w:color="000000"/>
              <w:left w:val="single" w:sz="4" w:space="0" w:color="000000"/>
              <w:bottom w:val="single" w:sz="4" w:space="0" w:color="000000"/>
              <w:right w:val="single" w:sz="4" w:space="0" w:color="000000"/>
            </w:tcBorders>
            <w:shd w:val="clear" w:color="auto" w:fill="D0CECE"/>
          </w:tcPr>
          <w:p w14:paraId="59D8B4EC"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用途地域 </w:t>
            </w:r>
          </w:p>
        </w:tc>
        <w:tc>
          <w:tcPr>
            <w:tcW w:w="2837" w:type="dxa"/>
            <w:tcBorders>
              <w:top w:val="single" w:sz="4" w:space="0" w:color="000000"/>
              <w:left w:val="single" w:sz="4" w:space="0" w:color="000000"/>
              <w:bottom w:val="single" w:sz="4" w:space="0" w:color="000000"/>
              <w:right w:val="single" w:sz="4" w:space="0" w:color="000000"/>
            </w:tcBorders>
          </w:tcPr>
          <w:p w14:paraId="69A1AD67" w14:textId="77777777" w:rsidR="003F457C" w:rsidRPr="002544D2" w:rsidRDefault="003F457C" w:rsidP="007E145C">
            <w:pPr>
              <w:ind w:left="2"/>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なし </w:t>
            </w:r>
          </w:p>
        </w:tc>
      </w:tr>
      <w:tr w:rsidR="003F457C" w:rsidRPr="002544D2" w14:paraId="06E7E889" w14:textId="77777777" w:rsidTr="002544D2">
        <w:trPr>
          <w:trHeight w:val="407"/>
        </w:trPr>
        <w:tc>
          <w:tcPr>
            <w:tcW w:w="0" w:type="auto"/>
            <w:vMerge/>
            <w:tcBorders>
              <w:top w:val="nil"/>
              <w:left w:val="single" w:sz="4" w:space="0" w:color="000000"/>
              <w:bottom w:val="nil"/>
              <w:right w:val="single" w:sz="4" w:space="0" w:color="000000"/>
            </w:tcBorders>
          </w:tcPr>
          <w:p w14:paraId="0CB6AC46" w14:textId="77777777" w:rsidR="003F457C" w:rsidRPr="002544D2" w:rsidRDefault="003F457C" w:rsidP="007E145C">
            <w:pPr>
              <w:spacing w:after="160"/>
              <w:jc w:val="left"/>
              <w:rPr>
                <w:rFonts w:ascii="ＭＳ ゴシック" w:eastAsia="ＭＳ ゴシック" w:hAnsi="ＭＳ ゴシック"/>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D0CECE"/>
          </w:tcPr>
          <w:p w14:paraId="56FBADCE" w14:textId="77777777" w:rsidR="003F457C" w:rsidRPr="002544D2" w:rsidRDefault="003F457C" w:rsidP="007E145C">
            <w:pPr>
              <w:ind w:left="1"/>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建ぺい率 </w:t>
            </w:r>
          </w:p>
        </w:tc>
        <w:tc>
          <w:tcPr>
            <w:tcW w:w="2129" w:type="dxa"/>
            <w:tcBorders>
              <w:top w:val="single" w:sz="4" w:space="0" w:color="000000"/>
              <w:left w:val="single" w:sz="4" w:space="0" w:color="000000"/>
              <w:bottom w:val="single" w:sz="4" w:space="0" w:color="000000"/>
              <w:right w:val="single" w:sz="4" w:space="0" w:color="000000"/>
            </w:tcBorders>
          </w:tcPr>
          <w:p w14:paraId="10479068" w14:textId="77777777" w:rsidR="003F457C" w:rsidRPr="002544D2" w:rsidRDefault="003F457C" w:rsidP="007E145C">
            <w:pPr>
              <w:ind w:left="2"/>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60％ </w:t>
            </w:r>
          </w:p>
        </w:tc>
        <w:tc>
          <w:tcPr>
            <w:tcW w:w="1273" w:type="dxa"/>
            <w:tcBorders>
              <w:top w:val="single" w:sz="4" w:space="0" w:color="000000"/>
              <w:left w:val="single" w:sz="4" w:space="0" w:color="000000"/>
              <w:bottom w:val="single" w:sz="4" w:space="0" w:color="000000"/>
              <w:right w:val="single" w:sz="4" w:space="0" w:color="000000"/>
            </w:tcBorders>
            <w:shd w:val="clear" w:color="auto" w:fill="D0CECE"/>
          </w:tcPr>
          <w:p w14:paraId="247B8DB8"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容積率 </w:t>
            </w:r>
          </w:p>
        </w:tc>
        <w:tc>
          <w:tcPr>
            <w:tcW w:w="2837" w:type="dxa"/>
            <w:tcBorders>
              <w:top w:val="single" w:sz="4" w:space="0" w:color="000000"/>
              <w:left w:val="single" w:sz="4" w:space="0" w:color="000000"/>
              <w:bottom w:val="single" w:sz="4" w:space="0" w:color="000000"/>
              <w:right w:val="single" w:sz="4" w:space="0" w:color="000000"/>
            </w:tcBorders>
          </w:tcPr>
          <w:p w14:paraId="32F89E91" w14:textId="10579293" w:rsidR="003F457C" w:rsidRPr="002544D2" w:rsidRDefault="002544D2" w:rsidP="007E145C">
            <w:pPr>
              <w:ind w:left="2"/>
              <w:jc w:val="left"/>
              <w:rPr>
                <w:rFonts w:ascii="ＭＳ ゴシック" w:eastAsia="ＭＳ ゴシック" w:hAnsi="ＭＳ ゴシック"/>
                <w:sz w:val="22"/>
              </w:rPr>
            </w:pPr>
            <w:r>
              <w:rPr>
                <w:rFonts w:ascii="ＭＳ ゴシック" w:eastAsia="ＭＳ ゴシック" w:hAnsi="ＭＳ ゴシック" w:cs="ＭＳ 明朝" w:hint="eastAsia"/>
                <w:sz w:val="22"/>
              </w:rPr>
              <w:t>2</w:t>
            </w:r>
            <w:r w:rsidR="003F457C" w:rsidRPr="002544D2">
              <w:rPr>
                <w:rFonts w:ascii="ＭＳ ゴシック" w:eastAsia="ＭＳ ゴシック" w:hAnsi="ＭＳ ゴシック" w:cs="ＭＳ 明朝"/>
                <w:sz w:val="22"/>
              </w:rPr>
              <w:t xml:space="preserve">00％ </w:t>
            </w:r>
          </w:p>
        </w:tc>
      </w:tr>
      <w:tr w:rsidR="002544D2" w:rsidRPr="002544D2" w14:paraId="4FA58E6D" w14:textId="77777777" w:rsidTr="002544D2">
        <w:trPr>
          <w:trHeight w:val="407"/>
        </w:trPr>
        <w:tc>
          <w:tcPr>
            <w:tcW w:w="0" w:type="auto"/>
            <w:vMerge/>
            <w:tcBorders>
              <w:top w:val="nil"/>
              <w:left w:val="single" w:sz="4" w:space="0" w:color="000000"/>
              <w:bottom w:val="nil"/>
              <w:right w:val="single" w:sz="4" w:space="0" w:color="000000"/>
            </w:tcBorders>
          </w:tcPr>
          <w:p w14:paraId="4E366926" w14:textId="77777777" w:rsidR="002544D2" w:rsidRPr="002544D2" w:rsidRDefault="002544D2" w:rsidP="007E145C">
            <w:pPr>
              <w:spacing w:after="160"/>
              <w:jc w:val="left"/>
              <w:rPr>
                <w:rFonts w:ascii="ＭＳ ゴシック" w:eastAsia="ＭＳ ゴシック" w:hAnsi="ＭＳ ゴシック"/>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D0CECE"/>
          </w:tcPr>
          <w:p w14:paraId="186CA57B" w14:textId="51603F8D" w:rsidR="002544D2" w:rsidRPr="002544D2" w:rsidRDefault="002544D2" w:rsidP="007E145C">
            <w:pPr>
              <w:ind w:left="1"/>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日陰規制</w:t>
            </w:r>
          </w:p>
        </w:tc>
        <w:tc>
          <w:tcPr>
            <w:tcW w:w="2129" w:type="dxa"/>
            <w:tcBorders>
              <w:top w:val="single" w:sz="4" w:space="0" w:color="000000"/>
              <w:left w:val="single" w:sz="4" w:space="0" w:color="000000"/>
              <w:bottom w:val="single" w:sz="4" w:space="0" w:color="000000"/>
              <w:right w:val="single" w:sz="4" w:space="0" w:color="000000"/>
            </w:tcBorders>
          </w:tcPr>
          <w:p w14:paraId="1B152EE3" w14:textId="73CA0ABC" w:rsidR="002544D2" w:rsidRPr="002544D2" w:rsidRDefault="002544D2" w:rsidP="007E145C">
            <w:pPr>
              <w:ind w:left="2"/>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なし</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22E1E89D" w14:textId="77777777" w:rsidR="002544D2" w:rsidRPr="002544D2" w:rsidRDefault="002544D2" w:rsidP="007E145C">
            <w:pPr>
              <w:ind w:left="2"/>
              <w:jc w:val="left"/>
              <w:rPr>
                <w:rFonts w:ascii="ＭＳ ゴシック" w:eastAsia="ＭＳ ゴシック" w:hAnsi="ＭＳ ゴシック" w:cs="ＭＳ 明朝"/>
                <w:sz w:val="22"/>
              </w:rPr>
            </w:pPr>
          </w:p>
        </w:tc>
      </w:tr>
      <w:tr w:rsidR="003F457C" w:rsidRPr="002544D2" w14:paraId="3E1B41F6" w14:textId="77777777" w:rsidTr="00090E63">
        <w:trPr>
          <w:trHeight w:val="767"/>
        </w:trPr>
        <w:tc>
          <w:tcPr>
            <w:tcW w:w="0" w:type="auto"/>
            <w:vMerge/>
            <w:tcBorders>
              <w:top w:val="nil"/>
              <w:left w:val="single" w:sz="4" w:space="0" w:color="000000"/>
              <w:bottom w:val="single" w:sz="4" w:space="0" w:color="000000"/>
              <w:right w:val="single" w:sz="4" w:space="0" w:color="000000"/>
            </w:tcBorders>
          </w:tcPr>
          <w:p w14:paraId="09D08AAB" w14:textId="77777777" w:rsidR="003F457C" w:rsidRPr="002544D2" w:rsidRDefault="003F457C" w:rsidP="007E145C">
            <w:pPr>
              <w:spacing w:after="160"/>
              <w:jc w:val="left"/>
              <w:rPr>
                <w:rFonts w:ascii="ＭＳ ゴシック" w:eastAsia="ＭＳ ゴシック" w:hAnsi="ＭＳ ゴシック"/>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D0CECE"/>
          </w:tcPr>
          <w:p w14:paraId="20646CC2" w14:textId="77777777" w:rsidR="003F457C" w:rsidRPr="002544D2" w:rsidRDefault="003F457C" w:rsidP="007E145C">
            <w:pPr>
              <w:ind w:left="1"/>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その他の制限 </w:t>
            </w:r>
          </w:p>
        </w:tc>
        <w:tc>
          <w:tcPr>
            <w:tcW w:w="6239" w:type="dxa"/>
            <w:gridSpan w:val="3"/>
            <w:tcBorders>
              <w:top w:val="single" w:sz="4" w:space="0" w:color="000000"/>
              <w:left w:val="single" w:sz="4" w:space="0" w:color="000000"/>
              <w:bottom w:val="single" w:sz="4" w:space="0" w:color="000000"/>
              <w:right w:val="single" w:sz="4" w:space="0" w:color="000000"/>
            </w:tcBorders>
          </w:tcPr>
          <w:p w14:paraId="553907E7" w14:textId="6785F9AF" w:rsidR="003F457C" w:rsidRDefault="003F457C" w:rsidP="00090E63">
            <w:pPr>
              <w:spacing w:after="74"/>
              <w:ind w:left="2"/>
              <w:jc w:val="left"/>
              <w:rPr>
                <w:rFonts w:ascii="ＭＳ ゴシック" w:eastAsia="ＭＳ ゴシック" w:hAnsi="ＭＳ ゴシック" w:cs="ＭＳ 明朝"/>
                <w:sz w:val="22"/>
              </w:rPr>
            </w:pPr>
            <w:r w:rsidRPr="002544D2">
              <w:rPr>
                <w:rFonts w:ascii="ＭＳ ゴシック" w:eastAsia="ＭＳ ゴシック" w:hAnsi="ＭＳ ゴシック" w:cs="ＭＳ 明朝"/>
                <w:sz w:val="22"/>
              </w:rPr>
              <w:t>・</w:t>
            </w:r>
            <w:r w:rsidR="001C1F3D">
              <w:rPr>
                <w:rFonts w:ascii="ＭＳ ゴシック" w:eastAsia="ＭＳ ゴシック" w:hAnsi="ＭＳ ゴシック" w:cs="ＭＳ 明朝" w:hint="eastAsia"/>
                <w:sz w:val="22"/>
              </w:rPr>
              <w:t>宅地</w:t>
            </w:r>
            <w:r w:rsidR="00090E63">
              <w:rPr>
                <w:rFonts w:ascii="ＭＳ ゴシック" w:eastAsia="ＭＳ ゴシック" w:hAnsi="ＭＳ ゴシック" w:cs="ＭＳ 明朝" w:hint="eastAsia"/>
                <w:sz w:val="22"/>
              </w:rPr>
              <w:t>造成工事規制区域内</w:t>
            </w:r>
            <w:r w:rsidRPr="002544D2">
              <w:rPr>
                <w:rFonts w:ascii="ＭＳ ゴシック" w:eastAsia="ＭＳ ゴシック" w:hAnsi="ＭＳ ゴシック" w:cs="ＭＳ 明朝"/>
                <w:sz w:val="22"/>
              </w:rPr>
              <w:t xml:space="preserve"> </w:t>
            </w:r>
          </w:p>
          <w:p w14:paraId="19C89561" w14:textId="3F177145" w:rsidR="001C1F3D" w:rsidRPr="002544D2" w:rsidRDefault="001C1F3D" w:rsidP="00090E63">
            <w:pPr>
              <w:spacing w:after="74"/>
              <w:ind w:left="2"/>
              <w:jc w:val="left"/>
              <w:rPr>
                <w:rFonts w:ascii="ＭＳ ゴシック" w:eastAsia="ＭＳ ゴシック" w:hAnsi="ＭＳ ゴシック"/>
                <w:sz w:val="22"/>
              </w:rPr>
            </w:pPr>
            <w:r>
              <w:rPr>
                <w:rFonts w:ascii="ＭＳ ゴシック" w:eastAsia="ＭＳ ゴシック" w:hAnsi="ＭＳ ゴシック" w:cs="ＭＳ 明朝" w:hint="eastAsia"/>
                <w:sz w:val="22"/>
              </w:rPr>
              <w:t>・土砂災害特別警戒区域内（一部）</w:t>
            </w:r>
          </w:p>
          <w:p w14:paraId="089458B1" w14:textId="01614567" w:rsidR="003F457C" w:rsidRPr="001C1F3D" w:rsidRDefault="003F457C" w:rsidP="00090E63">
            <w:pPr>
              <w:tabs>
                <w:tab w:val="center" w:pos="1542"/>
              </w:tabs>
              <w:spacing w:after="97"/>
              <w:jc w:val="left"/>
              <w:rPr>
                <w:rFonts w:ascii="ＭＳ ゴシック" w:eastAsia="ＭＳ ゴシック" w:hAnsi="ＭＳ ゴシック" w:cs="ＭＳ 明朝"/>
                <w:sz w:val="22"/>
              </w:rPr>
            </w:pPr>
            <w:r w:rsidRPr="002544D2">
              <w:rPr>
                <w:rFonts w:ascii="ＭＳ ゴシック" w:eastAsia="ＭＳ ゴシック" w:hAnsi="ＭＳ ゴシック" w:cs="ＭＳ 明朝"/>
                <w:sz w:val="22"/>
              </w:rPr>
              <w:t>・土</w:t>
            </w:r>
            <w:r w:rsidRPr="002544D2">
              <w:rPr>
                <w:rFonts w:ascii="ＭＳ ゴシック" w:eastAsia="ＭＳ ゴシック" w:hAnsi="ＭＳ ゴシック" w:cs="ＭＳ 明朝"/>
                <w:sz w:val="22"/>
              </w:rPr>
              <w:tab/>
              <w:t>災害警戒区域</w:t>
            </w:r>
            <w:r w:rsidR="001C1F3D">
              <w:rPr>
                <w:rFonts w:ascii="ＭＳ ゴシック" w:eastAsia="ＭＳ ゴシック" w:hAnsi="ＭＳ ゴシック" w:cs="ＭＳ 明朝" w:hint="eastAsia"/>
                <w:sz w:val="22"/>
              </w:rPr>
              <w:t>内</w:t>
            </w:r>
            <w:r w:rsidRPr="002544D2">
              <w:rPr>
                <w:rFonts w:ascii="ＭＳ ゴシック" w:eastAsia="ＭＳ ゴシック" w:hAnsi="ＭＳ ゴシック" w:cs="ＭＳ 明朝"/>
                <w:sz w:val="22"/>
              </w:rPr>
              <w:t>（一部）</w:t>
            </w:r>
          </w:p>
        </w:tc>
      </w:tr>
      <w:tr w:rsidR="003F457C" w:rsidRPr="002544D2" w14:paraId="6F015848" w14:textId="77777777" w:rsidTr="00971AD4">
        <w:trPr>
          <w:trHeight w:val="804"/>
        </w:trPr>
        <w:tc>
          <w:tcPr>
            <w:tcW w:w="1695" w:type="dxa"/>
            <w:tcBorders>
              <w:top w:val="single" w:sz="4" w:space="0" w:color="000000"/>
              <w:left w:val="single" w:sz="4" w:space="0" w:color="000000"/>
              <w:bottom w:val="single" w:sz="4" w:space="0" w:color="000000"/>
              <w:right w:val="single" w:sz="4" w:space="0" w:color="000000"/>
            </w:tcBorders>
            <w:shd w:val="clear" w:color="auto" w:fill="DEEAF6"/>
          </w:tcPr>
          <w:p w14:paraId="36BE5508"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交通機関 </w:t>
            </w:r>
          </w:p>
        </w:tc>
        <w:tc>
          <w:tcPr>
            <w:tcW w:w="8080" w:type="dxa"/>
            <w:gridSpan w:val="4"/>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17C7C7F" w14:textId="77777777" w:rsidR="008A26C1" w:rsidRDefault="008A26C1" w:rsidP="008A26C1">
            <w:pPr>
              <w:ind w:left="1" w:right="283"/>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富田林駅から　</w:t>
            </w:r>
            <w:r w:rsidR="00090E63">
              <w:rPr>
                <w:rFonts w:ascii="ＭＳ ゴシック" w:eastAsia="ＭＳ ゴシック" w:hAnsi="ＭＳ ゴシック" w:cs="ＭＳ 明朝" w:hint="eastAsia"/>
                <w:sz w:val="22"/>
              </w:rPr>
              <w:t xml:space="preserve">金剛バス </w:t>
            </w:r>
            <w:r w:rsidR="0041148E">
              <w:rPr>
                <w:rFonts w:ascii="ＭＳ ゴシック" w:eastAsia="ＭＳ ゴシック" w:hAnsi="ＭＳ ゴシック" w:cs="ＭＳ 明朝" w:hint="eastAsia"/>
                <w:sz w:val="22"/>
              </w:rPr>
              <w:t xml:space="preserve"> </w:t>
            </w:r>
            <w:r>
              <w:rPr>
                <w:rFonts w:ascii="ＭＳ ゴシック" w:eastAsia="ＭＳ ゴシック" w:hAnsi="ＭＳ ゴシック" w:cs="ＭＳ 明朝" w:hint="eastAsia"/>
                <w:sz w:val="22"/>
              </w:rPr>
              <w:t>千早線「消防分署前」停留所から約800m</w:t>
            </w:r>
          </w:p>
          <w:p w14:paraId="225032A5" w14:textId="0FC0EBE2" w:rsidR="0041148E" w:rsidRDefault="0041148E" w:rsidP="008A26C1">
            <w:pPr>
              <w:ind w:left="1" w:right="283" w:firstLineChars="1200" w:firstLine="264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東條線「海洋センター」停留所から約350</w:t>
            </w:r>
            <w:r>
              <w:rPr>
                <w:rFonts w:ascii="ＭＳ ゴシック" w:eastAsia="ＭＳ ゴシック" w:hAnsi="ＭＳ ゴシック" w:cs="ＭＳ 明朝"/>
                <w:sz w:val="22"/>
              </w:rPr>
              <w:t>m</w:t>
            </w:r>
          </w:p>
          <w:p w14:paraId="2D9B297B" w14:textId="05FA811F" w:rsidR="00090E63" w:rsidRDefault="00971AD4" w:rsidP="007E145C">
            <w:pPr>
              <w:ind w:left="1" w:right="60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南阪奈道羽曳野ICから車で約40分</w:t>
            </w:r>
          </w:p>
          <w:p w14:paraId="3121FCBA" w14:textId="6A96DCA2" w:rsidR="00971AD4" w:rsidRDefault="00971AD4" w:rsidP="007E145C">
            <w:pPr>
              <w:ind w:left="1" w:right="60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阪和自動車道</w:t>
            </w:r>
            <w:r w:rsidR="00581D95">
              <w:rPr>
                <w:rFonts w:ascii="ＭＳ ゴシック" w:eastAsia="ＭＳ ゴシック" w:hAnsi="ＭＳ ゴシック" w:cs="ＭＳ 明朝" w:hint="eastAsia"/>
                <w:sz w:val="22"/>
              </w:rPr>
              <w:t>美原</w:t>
            </w:r>
            <w:r>
              <w:rPr>
                <w:rFonts w:ascii="ＭＳ ゴシック" w:eastAsia="ＭＳ ゴシック" w:hAnsi="ＭＳ ゴシック" w:cs="ＭＳ 明朝" w:hint="eastAsia"/>
                <w:sz w:val="22"/>
              </w:rPr>
              <w:t>北ICから車で約40分</w:t>
            </w:r>
          </w:p>
          <w:p w14:paraId="6701F35B" w14:textId="2C119723" w:rsidR="00971AD4" w:rsidRDefault="00971AD4" w:rsidP="007E145C">
            <w:pPr>
              <w:ind w:left="1" w:right="60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富田林駅から車で約20分</w:t>
            </w:r>
          </w:p>
          <w:p w14:paraId="3ED0E581" w14:textId="57A35DDA" w:rsidR="003F457C" w:rsidRPr="002544D2" w:rsidRDefault="00971AD4" w:rsidP="00971AD4">
            <w:pPr>
              <w:ind w:left="1" w:right="600"/>
              <w:jc w:val="left"/>
              <w:rPr>
                <w:rFonts w:ascii="ＭＳ ゴシック" w:eastAsia="ＭＳ ゴシック" w:hAnsi="ＭＳ ゴシック"/>
                <w:sz w:val="22"/>
              </w:rPr>
            </w:pPr>
            <w:r>
              <w:rPr>
                <w:rFonts w:ascii="ＭＳ ゴシック" w:eastAsia="ＭＳ ゴシック" w:hAnsi="ＭＳ ゴシック" w:cs="ＭＳ 明朝" w:hint="eastAsia"/>
                <w:sz w:val="22"/>
              </w:rPr>
              <w:t>河内長野駅から車で約15分</w:t>
            </w:r>
          </w:p>
        </w:tc>
      </w:tr>
      <w:tr w:rsidR="003F457C" w:rsidRPr="002544D2" w14:paraId="50EBF6B1" w14:textId="77777777" w:rsidTr="00E62271">
        <w:trPr>
          <w:trHeight w:val="494"/>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21A4BADE"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供給処理施設の状況 </w:t>
            </w:r>
          </w:p>
        </w:tc>
        <w:tc>
          <w:tcPr>
            <w:tcW w:w="1841" w:type="dxa"/>
            <w:tcBorders>
              <w:top w:val="single" w:sz="4" w:space="0" w:color="000000"/>
              <w:left w:val="single" w:sz="4" w:space="0" w:color="000000"/>
              <w:bottom w:val="single" w:sz="4" w:space="0" w:color="000000"/>
              <w:right w:val="single" w:sz="4" w:space="0" w:color="000000"/>
            </w:tcBorders>
            <w:shd w:val="clear" w:color="auto" w:fill="D0CECE"/>
          </w:tcPr>
          <w:p w14:paraId="47A1A21A" w14:textId="77777777" w:rsidR="003F457C" w:rsidRPr="002544D2" w:rsidRDefault="003F457C" w:rsidP="007E145C">
            <w:pPr>
              <w:ind w:left="1"/>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電気 </w:t>
            </w:r>
          </w:p>
        </w:tc>
        <w:tc>
          <w:tcPr>
            <w:tcW w:w="2129" w:type="dxa"/>
            <w:tcBorders>
              <w:top w:val="single" w:sz="4" w:space="0" w:color="000000"/>
              <w:left w:val="single" w:sz="4" w:space="0" w:color="000000"/>
              <w:bottom w:val="single" w:sz="4" w:space="0" w:color="000000"/>
              <w:right w:val="single" w:sz="4" w:space="0" w:color="000000"/>
            </w:tcBorders>
          </w:tcPr>
          <w:p w14:paraId="1ED495EA" w14:textId="77777777" w:rsidR="003F457C" w:rsidRPr="002544D2" w:rsidRDefault="003F457C" w:rsidP="007E145C">
            <w:pPr>
              <w:ind w:left="2"/>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関西電力 </w:t>
            </w:r>
          </w:p>
        </w:tc>
        <w:tc>
          <w:tcPr>
            <w:tcW w:w="1273" w:type="dxa"/>
            <w:tcBorders>
              <w:top w:val="single" w:sz="4" w:space="0" w:color="000000"/>
              <w:left w:val="single" w:sz="4" w:space="0" w:color="000000"/>
              <w:bottom w:val="single" w:sz="4" w:space="0" w:color="000000"/>
              <w:right w:val="single" w:sz="4" w:space="0" w:color="000000"/>
            </w:tcBorders>
            <w:shd w:val="clear" w:color="auto" w:fill="D0CECE"/>
          </w:tcPr>
          <w:p w14:paraId="5C87FD02"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ガス </w:t>
            </w:r>
          </w:p>
        </w:tc>
        <w:tc>
          <w:tcPr>
            <w:tcW w:w="2837" w:type="dxa"/>
            <w:tcBorders>
              <w:top w:val="single" w:sz="4" w:space="0" w:color="000000"/>
              <w:left w:val="single" w:sz="4" w:space="0" w:color="000000"/>
              <w:bottom w:val="single" w:sz="4" w:space="0" w:color="000000"/>
              <w:right w:val="single" w:sz="4" w:space="0" w:color="000000"/>
            </w:tcBorders>
          </w:tcPr>
          <w:p w14:paraId="36D628E7" w14:textId="4E7CB813" w:rsidR="003F457C" w:rsidRPr="002544D2" w:rsidRDefault="00513A2F" w:rsidP="007E145C">
            <w:pPr>
              <w:ind w:left="2"/>
              <w:jc w:val="left"/>
              <w:rPr>
                <w:rFonts w:ascii="ＭＳ ゴシック" w:eastAsia="ＭＳ ゴシック" w:hAnsi="ＭＳ ゴシック"/>
                <w:sz w:val="22"/>
              </w:rPr>
            </w:pPr>
            <w:r>
              <w:rPr>
                <w:rFonts w:ascii="ＭＳ ゴシック" w:eastAsia="ＭＳ ゴシック" w:hAnsi="ＭＳ ゴシック" w:cs="ＭＳ 明朝" w:hint="eastAsia"/>
                <w:sz w:val="22"/>
              </w:rPr>
              <w:t>なし</w:t>
            </w:r>
            <w:r w:rsidR="003F457C" w:rsidRPr="002544D2">
              <w:rPr>
                <w:rFonts w:ascii="ＭＳ ゴシック" w:eastAsia="ＭＳ ゴシック" w:hAnsi="ＭＳ ゴシック" w:cs="ＭＳ 明朝"/>
                <w:sz w:val="22"/>
              </w:rPr>
              <w:t xml:space="preserve"> </w:t>
            </w:r>
          </w:p>
        </w:tc>
      </w:tr>
      <w:tr w:rsidR="003F457C" w:rsidRPr="002544D2" w14:paraId="49D04AA0" w14:textId="77777777" w:rsidTr="00E62271">
        <w:trPr>
          <w:trHeight w:val="494"/>
        </w:trPr>
        <w:tc>
          <w:tcPr>
            <w:tcW w:w="0" w:type="auto"/>
            <w:vMerge/>
            <w:tcBorders>
              <w:top w:val="nil"/>
              <w:left w:val="single" w:sz="4" w:space="0" w:color="000000"/>
              <w:bottom w:val="single" w:sz="4" w:space="0" w:color="000000"/>
              <w:right w:val="single" w:sz="4" w:space="0" w:color="000000"/>
            </w:tcBorders>
          </w:tcPr>
          <w:p w14:paraId="0763B6CD" w14:textId="77777777" w:rsidR="003F457C" w:rsidRPr="002544D2" w:rsidRDefault="003F457C" w:rsidP="007E145C">
            <w:pPr>
              <w:spacing w:after="160"/>
              <w:jc w:val="left"/>
              <w:rPr>
                <w:rFonts w:ascii="ＭＳ ゴシック" w:eastAsia="ＭＳ ゴシック" w:hAnsi="ＭＳ ゴシック"/>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D0CECE"/>
          </w:tcPr>
          <w:p w14:paraId="1768896D" w14:textId="77777777" w:rsidR="003F457C" w:rsidRPr="002544D2" w:rsidRDefault="003F457C" w:rsidP="007E145C">
            <w:pPr>
              <w:ind w:left="1"/>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上水道 </w:t>
            </w:r>
          </w:p>
        </w:tc>
        <w:tc>
          <w:tcPr>
            <w:tcW w:w="2129" w:type="dxa"/>
            <w:tcBorders>
              <w:top w:val="single" w:sz="4" w:space="0" w:color="000000"/>
              <w:left w:val="single" w:sz="4" w:space="0" w:color="000000"/>
              <w:bottom w:val="single" w:sz="4" w:space="0" w:color="000000"/>
              <w:right w:val="single" w:sz="4" w:space="0" w:color="000000"/>
            </w:tcBorders>
          </w:tcPr>
          <w:p w14:paraId="206CE1DB" w14:textId="77777777" w:rsidR="003F457C" w:rsidRPr="002544D2" w:rsidRDefault="003F457C" w:rsidP="007E145C">
            <w:pPr>
              <w:ind w:left="2"/>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公共水道 </w:t>
            </w:r>
          </w:p>
        </w:tc>
        <w:tc>
          <w:tcPr>
            <w:tcW w:w="1273" w:type="dxa"/>
            <w:tcBorders>
              <w:top w:val="single" w:sz="4" w:space="0" w:color="000000"/>
              <w:left w:val="single" w:sz="4" w:space="0" w:color="000000"/>
              <w:bottom w:val="single" w:sz="4" w:space="0" w:color="000000"/>
              <w:right w:val="single" w:sz="4" w:space="0" w:color="000000"/>
            </w:tcBorders>
            <w:shd w:val="clear" w:color="auto" w:fill="D0CECE"/>
          </w:tcPr>
          <w:p w14:paraId="0C215E70"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下水道 </w:t>
            </w:r>
          </w:p>
        </w:tc>
        <w:tc>
          <w:tcPr>
            <w:tcW w:w="2837" w:type="dxa"/>
            <w:tcBorders>
              <w:top w:val="single" w:sz="4" w:space="0" w:color="000000"/>
              <w:left w:val="single" w:sz="4" w:space="0" w:color="000000"/>
              <w:bottom w:val="single" w:sz="4" w:space="0" w:color="000000"/>
              <w:right w:val="single" w:sz="4" w:space="0" w:color="000000"/>
            </w:tcBorders>
          </w:tcPr>
          <w:p w14:paraId="1DA7CF81" w14:textId="400A8CD3" w:rsidR="003F457C" w:rsidRPr="002544D2" w:rsidRDefault="003F457C" w:rsidP="00513A2F">
            <w:pPr>
              <w:spacing w:after="74"/>
              <w:ind w:left="2"/>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公共下水道 </w:t>
            </w:r>
          </w:p>
        </w:tc>
      </w:tr>
      <w:tr w:rsidR="003F457C" w:rsidRPr="002544D2" w14:paraId="31C06100" w14:textId="77777777" w:rsidTr="002544D2">
        <w:trPr>
          <w:trHeight w:val="461"/>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56CBAFE5"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駐車場・臨時駐車場の状況 </w:t>
            </w:r>
          </w:p>
        </w:tc>
        <w:tc>
          <w:tcPr>
            <w:tcW w:w="1841" w:type="dxa"/>
            <w:tcBorders>
              <w:top w:val="single" w:sz="4" w:space="0" w:color="000000"/>
              <w:left w:val="single" w:sz="4" w:space="0" w:color="000000"/>
              <w:bottom w:val="single" w:sz="4" w:space="0" w:color="000000"/>
              <w:right w:val="single" w:sz="4" w:space="0" w:color="000000"/>
            </w:tcBorders>
            <w:shd w:val="clear" w:color="auto" w:fill="D0CECE"/>
          </w:tcPr>
          <w:p w14:paraId="5F27C0E0" w14:textId="77777777" w:rsidR="003F457C" w:rsidRPr="002544D2" w:rsidRDefault="003F457C" w:rsidP="007E145C">
            <w:pPr>
              <w:ind w:left="1"/>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駐車台数 </w:t>
            </w:r>
          </w:p>
        </w:tc>
        <w:tc>
          <w:tcPr>
            <w:tcW w:w="6239" w:type="dxa"/>
            <w:gridSpan w:val="3"/>
            <w:tcBorders>
              <w:top w:val="single" w:sz="4" w:space="0" w:color="000000"/>
              <w:left w:val="single" w:sz="4" w:space="0" w:color="000000"/>
              <w:bottom w:val="single" w:sz="4" w:space="0" w:color="000000"/>
              <w:right w:val="single" w:sz="4" w:space="0" w:color="000000"/>
            </w:tcBorders>
          </w:tcPr>
          <w:p w14:paraId="572E0473" w14:textId="77777777" w:rsidR="003F457C" w:rsidRDefault="007C7307" w:rsidP="007E145C">
            <w:pPr>
              <w:ind w:left="2"/>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なし</w:t>
            </w:r>
          </w:p>
          <w:p w14:paraId="131F45AB" w14:textId="183811D1" w:rsidR="00D36DC5" w:rsidRPr="002544D2" w:rsidRDefault="00D36DC5" w:rsidP="00D36DC5">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※駐車場敷地は今回貸付する土地には含まれていません。下記村有地の駐車場を使用する場合は別途村と協議することとします。</w:t>
            </w:r>
          </w:p>
        </w:tc>
      </w:tr>
      <w:tr w:rsidR="003F457C" w:rsidRPr="002544D2" w14:paraId="74F223C5" w14:textId="77777777" w:rsidTr="00D36DC5">
        <w:trPr>
          <w:trHeight w:val="725"/>
        </w:trPr>
        <w:tc>
          <w:tcPr>
            <w:tcW w:w="0" w:type="auto"/>
            <w:vMerge/>
            <w:tcBorders>
              <w:top w:val="nil"/>
              <w:left w:val="single" w:sz="4" w:space="0" w:color="000000"/>
              <w:bottom w:val="single" w:sz="4" w:space="0" w:color="000000"/>
              <w:right w:val="single" w:sz="4" w:space="0" w:color="000000"/>
            </w:tcBorders>
          </w:tcPr>
          <w:p w14:paraId="3C561976" w14:textId="77777777" w:rsidR="003F457C" w:rsidRPr="002544D2" w:rsidRDefault="003F457C" w:rsidP="007E145C">
            <w:pPr>
              <w:spacing w:after="160"/>
              <w:jc w:val="left"/>
              <w:rPr>
                <w:rFonts w:ascii="ＭＳ ゴシック" w:eastAsia="ＭＳ ゴシック" w:hAnsi="ＭＳ ゴシック"/>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D0CECE"/>
          </w:tcPr>
          <w:p w14:paraId="1552B0DC" w14:textId="73E4CB69" w:rsidR="003F457C" w:rsidRPr="002544D2" w:rsidRDefault="007C7307" w:rsidP="007C7307">
            <w:pPr>
              <w:spacing w:after="74"/>
              <w:ind w:left="1"/>
              <w:jc w:val="left"/>
              <w:rPr>
                <w:rFonts w:ascii="ＭＳ ゴシック" w:eastAsia="ＭＳ ゴシック" w:hAnsi="ＭＳ ゴシック"/>
                <w:sz w:val="22"/>
              </w:rPr>
            </w:pPr>
            <w:r>
              <w:rPr>
                <w:rFonts w:ascii="ＭＳ ゴシック" w:eastAsia="ＭＳ ゴシック" w:hAnsi="ＭＳ ゴシック" w:cs="ＭＳ 明朝" w:hint="eastAsia"/>
                <w:sz w:val="22"/>
              </w:rPr>
              <w:t>村有地</w:t>
            </w:r>
            <w:r w:rsidR="003F457C" w:rsidRPr="002544D2">
              <w:rPr>
                <w:rFonts w:ascii="ＭＳ ゴシック" w:eastAsia="ＭＳ ゴシック" w:hAnsi="ＭＳ ゴシック" w:cs="ＭＳ 明朝"/>
                <w:sz w:val="22"/>
              </w:rPr>
              <w:t xml:space="preserve">駐車場 </w:t>
            </w:r>
          </w:p>
        </w:tc>
        <w:tc>
          <w:tcPr>
            <w:tcW w:w="6239" w:type="dxa"/>
            <w:gridSpan w:val="3"/>
            <w:tcBorders>
              <w:top w:val="single" w:sz="4" w:space="0" w:color="000000"/>
              <w:left w:val="single" w:sz="4" w:space="0" w:color="000000"/>
              <w:bottom w:val="single" w:sz="4" w:space="0" w:color="000000"/>
              <w:right w:val="single" w:sz="4" w:space="0" w:color="000000"/>
            </w:tcBorders>
          </w:tcPr>
          <w:p w14:paraId="4140770C" w14:textId="3B92373C" w:rsidR="007C7307" w:rsidRDefault="00A312FD" w:rsidP="007C7307">
            <w:pPr>
              <w:spacing w:after="74"/>
              <w:ind w:left="2"/>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千早赤阪村</w:t>
            </w:r>
            <w:r w:rsidR="007C7307">
              <w:rPr>
                <w:rFonts w:ascii="ＭＳ ゴシック" w:eastAsia="ＭＳ ゴシック" w:hAnsi="ＭＳ ゴシック" w:cs="ＭＳ 明朝" w:hint="eastAsia"/>
                <w:sz w:val="22"/>
              </w:rPr>
              <w:t>B&amp;G海洋センター駐車場　約40台</w:t>
            </w:r>
            <w:r w:rsidR="00D36DC5">
              <w:rPr>
                <w:rFonts w:ascii="ＭＳ ゴシック" w:eastAsia="ＭＳ ゴシック" w:hAnsi="ＭＳ ゴシック" w:cs="ＭＳ 明朝" w:hint="eastAsia"/>
                <w:sz w:val="22"/>
              </w:rPr>
              <w:t>駐車可</w:t>
            </w:r>
          </w:p>
          <w:p w14:paraId="5C2AE723" w14:textId="6623348C" w:rsidR="00D36DC5" w:rsidRPr="00D36DC5" w:rsidRDefault="00D36DC5" w:rsidP="00D36DC5">
            <w:pPr>
              <w:spacing w:after="74"/>
              <w:ind w:left="2"/>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通行ゲート前駐車場　約10</w:t>
            </w:r>
            <w:r w:rsidR="00581D95">
              <w:rPr>
                <w:rFonts w:ascii="ＭＳ ゴシック" w:eastAsia="ＭＳ ゴシック" w:hAnsi="ＭＳ ゴシック" w:cs="ＭＳ 明朝" w:hint="eastAsia"/>
                <w:sz w:val="22"/>
              </w:rPr>
              <w:t>台</w:t>
            </w:r>
            <w:bookmarkStart w:id="0" w:name="_GoBack"/>
            <w:bookmarkEnd w:id="0"/>
            <w:r>
              <w:rPr>
                <w:rFonts w:ascii="ＭＳ ゴシック" w:eastAsia="ＭＳ ゴシック" w:hAnsi="ＭＳ ゴシック" w:cs="ＭＳ 明朝" w:hint="eastAsia"/>
                <w:sz w:val="22"/>
              </w:rPr>
              <w:t>駐車可</w:t>
            </w:r>
          </w:p>
        </w:tc>
      </w:tr>
      <w:tr w:rsidR="003F457C" w:rsidRPr="002544D2" w14:paraId="51E6F490" w14:textId="77777777" w:rsidTr="002544D2">
        <w:trPr>
          <w:trHeight w:val="862"/>
        </w:trPr>
        <w:tc>
          <w:tcPr>
            <w:tcW w:w="1695" w:type="dxa"/>
            <w:tcBorders>
              <w:top w:val="single" w:sz="4" w:space="0" w:color="000000"/>
              <w:left w:val="single" w:sz="4" w:space="0" w:color="000000"/>
              <w:bottom w:val="single" w:sz="4" w:space="0" w:color="000000"/>
              <w:right w:val="single" w:sz="4" w:space="0" w:color="000000"/>
            </w:tcBorders>
            <w:shd w:val="clear" w:color="auto" w:fill="DEEAF6"/>
          </w:tcPr>
          <w:p w14:paraId="085338A7" w14:textId="77777777" w:rsidR="003F457C" w:rsidRPr="002544D2" w:rsidRDefault="003F457C" w:rsidP="007E145C">
            <w:pPr>
              <w:jc w:val="left"/>
              <w:rPr>
                <w:rFonts w:ascii="ＭＳ ゴシック" w:eastAsia="ＭＳ ゴシック" w:hAnsi="ＭＳ ゴシック"/>
                <w:sz w:val="22"/>
              </w:rPr>
            </w:pPr>
            <w:r w:rsidRPr="002544D2">
              <w:rPr>
                <w:rFonts w:ascii="ＭＳ ゴシック" w:eastAsia="ＭＳ ゴシック" w:hAnsi="ＭＳ ゴシック" w:cs="ＭＳ 明朝"/>
                <w:sz w:val="22"/>
              </w:rPr>
              <w:t xml:space="preserve">土地の境界について </w:t>
            </w:r>
          </w:p>
        </w:tc>
        <w:tc>
          <w:tcPr>
            <w:tcW w:w="8080" w:type="dxa"/>
            <w:gridSpan w:val="4"/>
            <w:tcBorders>
              <w:top w:val="single" w:sz="4" w:space="0" w:color="000000"/>
              <w:left w:val="single" w:sz="4" w:space="0" w:color="000000"/>
              <w:bottom w:val="single" w:sz="4" w:space="0" w:color="000000"/>
              <w:right w:val="single" w:sz="4" w:space="0" w:color="000000"/>
            </w:tcBorders>
          </w:tcPr>
          <w:p w14:paraId="7BB10A59" w14:textId="411ADF42" w:rsidR="003F457C" w:rsidRPr="002544D2" w:rsidRDefault="00D36DC5" w:rsidP="007E145C">
            <w:pPr>
              <w:ind w:left="1"/>
              <w:jc w:val="left"/>
              <w:rPr>
                <w:rFonts w:ascii="ＭＳ ゴシック" w:eastAsia="ＭＳ ゴシック" w:hAnsi="ＭＳ ゴシック"/>
                <w:sz w:val="22"/>
              </w:rPr>
            </w:pPr>
            <w:r w:rsidRPr="00D36DC5">
              <w:rPr>
                <w:rFonts w:ascii="ＭＳ ゴシック" w:eastAsia="ＭＳ ゴシック" w:hAnsi="ＭＳ ゴシック" w:cs="ＭＳ 明朝" w:hint="eastAsia"/>
                <w:sz w:val="22"/>
              </w:rPr>
              <w:t>旧野外活動センター内の傾斜地は村有地ですが、事業用地として設定していません。傾斜地についても利用する場合は別途村と協議することとします。</w:t>
            </w:r>
          </w:p>
        </w:tc>
      </w:tr>
    </w:tbl>
    <w:p w14:paraId="00A6813A" w14:textId="764B68A8" w:rsidR="00455BD3" w:rsidRDefault="00455BD3">
      <w:pPr>
        <w:rPr>
          <w:rFonts w:ascii="ＭＳ ゴシック" w:eastAsia="ＭＳ ゴシック" w:hAnsi="ＭＳ ゴシック"/>
          <w:sz w:val="22"/>
        </w:rPr>
      </w:pPr>
    </w:p>
    <w:p w14:paraId="45FAED24" w14:textId="77777777" w:rsidR="00455BD3" w:rsidRDefault="00455BD3">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tbl>
      <w:tblPr>
        <w:tblStyle w:val="TableGrid"/>
        <w:tblW w:w="9775" w:type="dxa"/>
        <w:tblInd w:w="1" w:type="dxa"/>
        <w:tblCellMar>
          <w:top w:w="5" w:type="dxa"/>
          <w:left w:w="107" w:type="dxa"/>
          <w:right w:w="34" w:type="dxa"/>
        </w:tblCellMar>
        <w:tblLook w:val="04A0" w:firstRow="1" w:lastRow="0" w:firstColumn="1" w:lastColumn="0" w:noHBand="0" w:noVBand="1"/>
      </w:tblPr>
      <w:tblGrid>
        <w:gridCol w:w="584"/>
        <w:gridCol w:w="1536"/>
        <w:gridCol w:w="709"/>
        <w:gridCol w:w="1134"/>
        <w:gridCol w:w="993"/>
        <w:gridCol w:w="1134"/>
        <w:gridCol w:w="1134"/>
        <w:gridCol w:w="2551"/>
      </w:tblGrid>
      <w:tr w:rsidR="00455BD3" w:rsidRPr="00B91949" w14:paraId="1F9549E3" w14:textId="77777777" w:rsidTr="00775E7E">
        <w:trPr>
          <w:trHeight w:val="406"/>
        </w:trPr>
        <w:tc>
          <w:tcPr>
            <w:tcW w:w="9775" w:type="dxa"/>
            <w:gridSpan w:val="8"/>
            <w:tcBorders>
              <w:top w:val="single" w:sz="4" w:space="0" w:color="000000"/>
              <w:left w:val="single" w:sz="4" w:space="0" w:color="000000"/>
              <w:bottom w:val="single" w:sz="4" w:space="0" w:color="000000"/>
              <w:right w:val="single" w:sz="4" w:space="0" w:color="000000"/>
            </w:tcBorders>
            <w:shd w:val="clear" w:color="auto" w:fill="FBE4D5"/>
          </w:tcPr>
          <w:p w14:paraId="7DD9977B" w14:textId="3EFFEB01" w:rsidR="00455BD3" w:rsidRPr="00B91949" w:rsidRDefault="0032141F" w:rsidP="007E145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２　</w:t>
            </w:r>
            <w:r w:rsidR="00455BD3" w:rsidRPr="00B91949">
              <w:rPr>
                <w:rFonts w:ascii="ＭＳ ゴシック" w:eastAsia="ＭＳ ゴシック" w:hAnsi="ＭＳ ゴシック"/>
                <w:sz w:val="22"/>
              </w:rPr>
              <w:t xml:space="preserve">建物（施設）に関する情報 </w:t>
            </w:r>
          </w:p>
        </w:tc>
      </w:tr>
      <w:tr w:rsidR="00C1645F" w:rsidRPr="00B91949" w14:paraId="5F1795BD" w14:textId="77777777" w:rsidTr="00775E7E">
        <w:trPr>
          <w:trHeight w:val="374"/>
        </w:trPr>
        <w:tc>
          <w:tcPr>
            <w:tcW w:w="584" w:type="dxa"/>
            <w:vMerge w:val="restart"/>
            <w:tcBorders>
              <w:top w:val="single" w:sz="4" w:space="0" w:color="000000"/>
              <w:left w:val="single" w:sz="4" w:space="0" w:color="000000"/>
              <w:right w:val="single" w:sz="4" w:space="0" w:color="000000"/>
            </w:tcBorders>
            <w:shd w:val="clear" w:color="auto" w:fill="DEEAF6"/>
          </w:tcPr>
          <w:p w14:paraId="441F4A7E" w14:textId="2A1031F2" w:rsidR="00C1645F" w:rsidRPr="00B91949" w:rsidRDefault="00C1645F" w:rsidP="00B91949">
            <w:pPr>
              <w:spacing w:line="216" w:lineRule="auto"/>
              <w:ind w:right="37"/>
              <w:jc w:val="center"/>
              <w:rPr>
                <w:rFonts w:ascii="ＭＳ ゴシック" w:eastAsia="ＭＳ ゴシック" w:hAnsi="ＭＳ ゴシック"/>
                <w:sz w:val="22"/>
              </w:rPr>
            </w:pPr>
            <w:r w:rsidRPr="00B91949">
              <w:rPr>
                <w:rFonts w:ascii="ＭＳ ゴシック" w:eastAsia="ＭＳ ゴシック" w:hAnsi="ＭＳ ゴシック" w:cs="Calibri"/>
                <w:noProof/>
                <w:sz w:val="22"/>
              </w:rPr>
              <mc:AlternateContent>
                <mc:Choice Requires="wpg">
                  <w:drawing>
                    <wp:anchor distT="0" distB="0" distL="114300" distR="114300" simplePos="0" relativeHeight="251661312" behindDoc="1" locked="0" layoutInCell="1" allowOverlap="1" wp14:anchorId="15097BE4" wp14:editId="27E2A7D5">
                      <wp:simplePos x="0" y="0"/>
                      <wp:positionH relativeFrom="column">
                        <wp:posOffset>137300</wp:posOffset>
                      </wp:positionH>
                      <wp:positionV relativeFrom="paragraph">
                        <wp:posOffset>-177289</wp:posOffset>
                      </wp:positionV>
                      <wp:extent cx="139307" cy="232355"/>
                      <wp:effectExtent l="0" t="0" r="0" b="0"/>
                      <wp:wrapNone/>
                      <wp:docPr id="12487" name="Group 12487"/>
                      <wp:cNvGraphicFramePr/>
                      <a:graphic xmlns:a="http://schemas.openxmlformats.org/drawingml/2006/main">
                        <a:graphicData uri="http://schemas.microsoft.com/office/word/2010/wordprocessingGroup">
                          <wpg:wgp>
                            <wpg:cNvGrpSpPr/>
                            <wpg:grpSpPr>
                              <a:xfrm>
                                <a:off x="0" y="0"/>
                                <a:ext cx="139307" cy="232355"/>
                                <a:chOff x="0" y="0"/>
                                <a:chExt cx="139307" cy="232355"/>
                              </a:xfrm>
                            </wpg:grpSpPr>
                            <wps:wsp>
                              <wps:cNvPr id="457" name="Rectangle 457"/>
                              <wps:cNvSpPr/>
                              <wps:spPr>
                                <a:xfrm rot="5399999">
                                  <a:off x="-46026" y="55"/>
                                  <a:ext cx="185389" cy="185278"/>
                                </a:xfrm>
                                <a:prstGeom prst="rect">
                                  <a:avLst/>
                                </a:prstGeom>
                                <a:ln>
                                  <a:noFill/>
                                </a:ln>
                              </wps:spPr>
                              <wps:txbx>
                                <w:txbxContent>
                                  <w:p w14:paraId="430D51FB" w14:textId="77777777" w:rsidR="00C1645F" w:rsidRDefault="00C1645F" w:rsidP="00455BD3">
                                    <w:pPr>
                                      <w:spacing w:after="160"/>
                                      <w:jc w:val="left"/>
                                    </w:pPr>
                                    <w:r>
                                      <w:rPr>
                                        <w:rFonts w:ascii="ＭＳ 明朝" w:eastAsia="ＭＳ 明朝" w:hAnsi="ＭＳ 明朝" w:cs="ＭＳ 明朝"/>
                                        <w:sz w:val="22"/>
                                      </w:rPr>
                                      <w:t xml:space="preserve"> </w:t>
                                    </w:r>
                                  </w:p>
                                </w:txbxContent>
                              </wps:txbx>
                              <wps:bodyPr horzOverflow="overflow" vert="eaVert" lIns="0" tIns="0" rIns="0" bIns="0" rtlCol="0">
                                <a:noAutofit/>
                              </wps:bodyPr>
                            </wps:wsp>
                            <wps:wsp>
                              <wps:cNvPr id="458" name="Rectangle 458"/>
                              <wps:cNvSpPr/>
                              <wps:spPr>
                                <a:xfrm rot="5399999">
                                  <a:off x="-46026" y="93020"/>
                                  <a:ext cx="185389" cy="185278"/>
                                </a:xfrm>
                                <a:prstGeom prst="rect">
                                  <a:avLst/>
                                </a:prstGeom>
                                <a:ln>
                                  <a:noFill/>
                                </a:ln>
                              </wps:spPr>
                              <wps:txbx>
                                <w:txbxContent>
                                  <w:p w14:paraId="6177210F" w14:textId="77777777" w:rsidR="00C1645F" w:rsidRDefault="00C1645F" w:rsidP="00455BD3">
                                    <w:pPr>
                                      <w:spacing w:after="160"/>
                                      <w:jc w:val="left"/>
                                    </w:pPr>
                                    <w:r>
                                      <w:rPr>
                                        <w:rFonts w:ascii="ＭＳ 明朝" w:eastAsia="ＭＳ 明朝" w:hAnsi="ＭＳ 明朝" w:cs="ＭＳ 明朝"/>
                                        <w:sz w:val="22"/>
                                      </w:rPr>
                                      <w:t xml:space="preserve"> </w:t>
                                    </w:r>
                                  </w:p>
                                </w:txbxContent>
                              </wps:txbx>
                              <wps:bodyPr horzOverflow="overflow" vert="eaVert" lIns="0" tIns="0" rIns="0" bIns="0" rtlCol="0">
                                <a:noAutofit/>
                              </wps:bodyPr>
                            </wps:wsp>
                          </wpg:wgp>
                        </a:graphicData>
                      </a:graphic>
                    </wp:anchor>
                  </w:drawing>
                </mc:Choice>
                <mc:Fallback xmlns:w16="http://schemas.microsoft.com/office/word/2018/wordml" xmlns:w16cex="http://schemas.microsoft.com/office/word/2018/wordml/cex">
                  <w:pict>
                    <v:group w14:anchorId="15097BE4" id="Group 12487" o:spid="_x0000_s1026" style="position:absolute;left:0;text-align:left;margin-left:10.8pt;margin-top:-13.95pt;width:10.95pt;height:18.3pt;z-index:-251655168" coordsize="139307,23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">
                      <v:rect id="Rectangle 457" o:spid="_x0000_s1027" style="position:absolute;left:-46026;top:55;width:185389;height:1852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" filled="f" stroked="f">
                        <v:textbox style="layout-flow:vertical-ideographic" inset="0,0,0,0">
                          <w:txbxContent>
                            <w:p w14:paraId="430D51FB" w14:textId="77777777" w:rsidR="00C1645F" w:rsidRDefault="00C1645F" w:rsidP="00455BD3">
                              <w:pPr>
                                <w:spacing w:after="160"/>
                                <w:jc w:val="left"/>
                              </w:pPr>
                              <w:r>
                                <w:rPr>
                                  <w:rFonts w:ascii="ＭＳ 明朝" w:eastAsia="ＭＳ 明朝" w:hAnsi="ＭＳ 明朝" w:cs="ＭＳ 明朝"/>
                                  <w:sz w:val="22"/>
                                </w:rPr>
                                <w:t xml:space="preserve"> </w:t>
                              </w:r>
                            </w:p>
                          </w:txbxContent>
                        </v:textbox>
                      </v:rect>
                      <v:rect id="Rectangle 458" o:spid="_x0000_s1028" style="position:absolute;left:-46026;top:93020;width:185389;height:1852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" filled="f" stroked="f">
                        <v:textbox style="layout-flow:vertical-ideographic" inset="0,0,0,0">
                          <w:txbxContent>
                            <w:p w14:paraId="6177210F" w14:textId="77777777" w:rsidR="00C1645F" w:rsidRDefault="00C1645F" w:rsidP="00455BD3">
                              <w:pPr>
                                <w:spacing w:after="160"/>
                                <w:jc w:val="left"/>
                              </w:pPr>
                              <w:r>
                                <w:rPr>
                                  <w:rFonts w:ascii="ＭＳ 明朝" w:eastAsia="ＭＳ 明朝" w:hAnsi="ＭＳ 明朝" w:cs="ＭＳ 明朝"/>
                                  <w:sz w:val="22"/>
                                </w:rPr>
                                <w:t xml:space="preserve"> </w:t>
                              </w:r>
                            </w:p>
                          </w:txbxContent>
                        </v:textbox>
                      </v:rect>
                    </v:group>
                  </w:pict>
                </mc:Fallback>
              </mc:AlternateContent>
            </w:r>
            <w:r w:rsidRPr="00B91949">
              <w:rPr>
                <w:rFonts w:ascii="ＭＳ ゴシック" w:eastAsia="ＭＳ ゴシック" w:hAnsi="ＭＳ ゴシック" w:cs="ＭＳ 明朝"/>
                <w:sz w:val="22"/>
              </w:rPr>
              <w:t>主な棟別の概要</w:t>
            </w:r>
          </w:p>
        </w:tc>
        <w:tc>
          <w:tcPr>
            <w:tcW w:w="1536" w:type="dxa"/>
            <w:tcBorders>
              <w:top w:val="single" w:sz="4" w:space="0" w:color="000000"/>
              <w:left w:val="single" w:sz="4" w:space="0" w:color="000000"/>
              <w:bottom w:val="single" w:sz="4" w:space="0" w:color="000000"/>
              <w:right w:val="single" w:sz="4" w:space="0" w:color="000000"/>
            </w:tcBorders>
            <w:shd w:val="clear" w:color="auto" w:fill="D0CECE"/>
          </w:tcPr>
          <w:p w14:paraId="7F79AB8C" w14:textId="1CD07D3B" w:rsidR="00C1645F" w:rsidRPr="00D27F31" w:rsidRDefault="00C1645F" w:rsidP="00D27F31">
            <w:pPr>
              <w:jc w:val="center"/>
              <w:rPr>
                <w:rFonts w:ascii="ＭＳ ゴシック" w:eastAsia="ＭＳ ゴシック" w:hAnsi="ＭＳ ゴシック"/>
                <w:sz w:val="22"/>
                <w:szCs w:val="24"/>
              </w:rPr>
            </w:pPr>
            <w:r w:rsidRPr="00D27F31">
              <w:rPr>
                <w:rFonts w:ascii="ＭＳ ゴシック" w:eastAsia="ＭＳ ゴシック" w:hAnsi="ＭＳ ゴシック"/>
                <w:sz w:val="22"/>
                <w:szCs w:val="24"/>
              </w:rPr>
              <w:t>棟名称</w:t>
            </w:r>
          </w:p>
        </w:tc>
        <w:tc>
          <w:tcPr>
            <w:tcW w:w="709" w:type="dxa"/>
            <w:tcBorders>
              <w:top w:val="single" w:sz="4" w:space="0" w:color="000000"/>
              <w:left w:val="single" w:sz="4" w:space="0" w:color="000000"/>
              <w:bottom w:val="single" w:sz="4" w:space="0" w:color="000000"/>
              <w:right w:val="single" w:sz="4" w:space="0" w:color="000000"/>
            </w:tcBorders>
            <w:shd w:val="clear" w:color="auto" w:fill="D0CECE"/>
          </w:tcPr>
          <w:p w14:paraId="79B709A6" w14:textId="05610958" w:rsidR="00C1645F" w:rsidRPr="00D27F31" w:rsidRDefault="00C1645F" w:rsidP="00D27F31">
            <w:pPr>
              <w:jc w:val="center"/>
              <w:rPr>
                <w:rFonts w:ascii="ＭＳ ゴシック" w:eastAsia="ＭＳ ゴシック" w:hAnsi="ＭＳ ゴシック"/>
                <w:sz w:val="22"/>
                <w:szCs w:val="24"/>
              </w:rPr>
            </w:pPr>
            <w:r w:rsidRPr="00D27F31">
              <w:rPr>
                <w:rFonts w:ascii="ＭＳ ゴシック" w:eastAsia="ＭＳ ゴシック" w:hAnsi="ＭＳ ゴシック"/>
                <w:sz w:val="22"/>
                <w:szCs w:val="24"/>
              </w:rPr>
              <w:t>棟数</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Mar>
              <w:left w:w="28" w:type="dxa"/>
              <w:right w:w="28" w:type="dxa"/>
            </w:tcMar>
          </w:tcPr>
          <w:p w14:paraId="7DFA25CE" w14:textId="76B01E53" w:rsidR="00C1645F" w:rsidRPr="00D27F31" w:rsidRDefault="00C1645F" w:rsidP="00D27F31">
            <w:pPr>
              <w:jc w:val="center"/>
              <w:rPr>
                <w:rFonts w:ascii="ＭＳ ゴシック" w:eastAsia="ＭＳ ゴシック" w:hAnsi="ＭＳ ゴシック"/>
                <w:sz w:val="22"/>
                <w:szCs w:val="24"/>
              </w:rPr>
            </w:pPr>
            <w:r w:rsidRPr="00D27F31">
              <w:rPr>
                <w:rFonts w:ascii="ＭＳ ゴシック" w:eastAsia="ＭＳ ゴシック" w:hAnsi="ＭＳ ゴシック"/>
                <w:sz w:val="22"/>
                <w:szCs w:val="24"/>
              </w:rPr>
              <w:t>延床面積</w:t>
            </w:r>
          </w:p>
        </w:tc>
        <w:tc>
          <w:tcPr>
            <w:tcW w:w="993" w:type="dxa"/>
            <w:tcBorders>
              <w:top w:val="single" w:sz="4" w:space="0" w:color="000000"/>
              <w:left w:val="single" w:sz="4" w:space="0" w:color="000000"/>
              <w:bottom w:val="single" w:sz="4" w:space="0" w:color="000000"/>
              <w:right w:val="single" w:sz="4" w:space="0" w:color="000000"/>
            </w:tcBorders>
            <w:shd w:val="clear" w:color="auto" w:fill="D0CECE"/>
          </w:tcPr>
          <w:p w14:paraId="00893D76" w14:textId="5D88608B" w:rsidR="00C1645F" w:rsidRPr="00D27F31" w:rsidRDefault="00C1645F" w:rsidP="00D27F31">
            <w:pPr>
              <w:jc w:val="center"/>
              <w:rPr>
                <w:rFonts w:ascii="ＭＳ ゴシック" w:eastAsia="ＭＳ ゴシック" w:hAnsi="ＭＳ ゴシック"/>
                <w:sz w:val="22"/>
                <w:szCs w:val="24"/>
              </w:rPr>
            </w:pPr>
            <w:r w:rsidRPr="00D27F31">
              <w:rPr>
                <w:rFonts w:ascii="ＭＳ ゴシック" w:eastAsia="ＭＳ ゴシック" w:hAnsi="ＭＳ ゴシック"/>
                <w:sz w:val="22"/>
                <w:szCs w:val="24"/>
              </w:rPr>
              <w:t>構造</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14:paraId="2C078174" w14:textId="53ECA137" w:rsidR="00C1645F" w:rsidRPr="00D27F31" w:rsidRDefault="00C1645F" w:rsidP="00D27F31">
            <w:pPr>
              <w:jc w:val="center"/>
              <w:rPr>
                <w:rFonts w:ascii="ＭＳ ゴシック" w:eastAsia="ＭＳ ゴシック" w:hAnsi="ＭＳ ゴシック"/>
                <w:sz w:val="22"/>
                <w:szCs w:val="24"/>
              </w:rPr>
            </w:pPr>
            <w:r w:rsidRPr="00D27F31">
              <w:rPr>
                <w:rFonts w:ascii="ＭＳ ゴシック" w:eastAsia="ＭＳ ゴシック" w:hAnsi="ＭＳ ゴシック"/>
                <w:sz w:val="22"/>
                <w:szCs w:val="24"/>
              </w:rPr>
              <w:t>階層</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14:paraId="36FE11B7" w14:textId="6EE9E400" w:rsidR="00C1645F" w:rsidRPr="00D27F31" w:rsidRDefault="00C1645F" w:rsidP="00D27F31">
            <w:pPr>
              <w:jc w:val="center"/>
              <w:rPr>
                <w:rFonts w:ascii="ＭＳ ゴシック" w:eastAsia="ＭＳ ゴシック" w:hAnsi="ＭＳ ゴシック"/>
                <w:sz w:val="22"/>
                <w:szCs w:val="24"/>
              </w:rPr>
            </w:pPr>
            <w:r w:rsidRPr="00D27F31">
              <w:rPr>
                <w:rFonts w:ascii="ＭＳ ゴシック" w:eastAsia="ＭＳ ゴシック" w:hAnsi="ＭＳ ゴシック"/>
                <w:sz w:val="22"/>
                <w:szCs w:val="24"/>
              </w:rPr>
              <w:t>竣工年度</w:t>
            </w:r>
          </w:p>
        </w:tc>
        <w:tc>
          <w:tcPr>
            <w:tcW w:w="2551" w:type="dxa"/>
            <w:tcBorders>
              <w:top w:val="single" w:sz="4" w:space="0" w:color="000000"/>
              <w:left w:val="single" w:sz="4" w:space="0" w:color="000000"/>
              <w:bottom w:val="single" w:sz="4" w:space="0" w:color="000000"/>
              <w:right w:val="single" w:sz="4" w:space="0" w:color="000000"/>
            </w:tcBorders>
            <w:shd w:val="clear" w:color="auto" w:fill="D0CECE"/>
          </w:tcPr>
          <w:p w14:paraId="4BFA5EE7" w14:textId="1DDCB449" w:rsidR="00C1645F" w:rsidRPr="00D27F31" w:rsidRDefault="00C1645F" w:rsidP="00D27F31">
            <w:pPr>
              <w:jc w:val="center"/>
              <w:rPr>
                <w:rFonts w:ascii="ＭＳ ゴシック" w:eastAsia="ＭＳ ゴシック" w:hAnsi="ＭＳ ゴシック"/>
                <w:sz w:val="22"/>
                <w:szCs w:val="24"/>
              </w:rPr>
            </w:pPr>
            <w:r w:rsidRPr="00D27F31">
              <w:rPr>
                <w:rFonts w:ascii="ＭＳ ゴシック" w:eastAsia="ＭＳ ゴシック" w:hAnsi="ＭＳ ゴシック"/>
                <w:sz w:val="22"/>
                <w:szCs w:val="24"/>
              </w:rPr>
              <w:t>備考</w:t>
            </w:r>
          </w:p>
        </w:tc>
      </w:tr>
      <w:tr w:rsidR="00C1645F" w:rsidRPr="00B91949" w14:paraId="45649228" w14:textId="77777777" w:rsidTr="00775E7E">
        <w:trPr>
          <w:trHeight w:val="724"/>
        </w:trPr>
        <w:tc>
          <w:tcPr>
            <w:tcW w:w="0" w:type="auto"/>
            <w:vMerge/>
            <w:tcBorders>
              <w:left w:val="single" w:sz="4" w:space="0" w:color="000000"/>
              <w:right w:val="single" w:sz="4" w:space="0" w:color="000000"/>
            </w:tcBorders>
          </w:tcPr>
          <w:p w14:paraId="26D85AFD" w14:textId="77777777" w:rsidR="00C1645F" w:rsidRPr="00B91949" w:rsidRDefault="00C1645F" w:rsidP="007E145C">
            <w:pPr>
              <w:spacing w:after="160"/>
              <w:jc w:val="left"/>
              <w:rPr>
                <w:rFonts w:ascii="ＭＳ ゴシック" w:eastAsia="ＭＳ ゴシック" w:hAnsi="ＭＳ ゴシック"/>
                <w:sz w:val="22"/>
              </w:rPr>
            </w:pPr>
          </w:p>
        </w:tc>
        <w:tc>
          <w:tcPr>
            <w:tcW w:w="1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2761E4" w14:textId="5009128C" w:rsidR="00C1645F" w:rsidRPr="00B91949" w:rsidRDefault="00C1645F" w:rsidP="00B91949">
            <w:pPr>
              <w:ind w:leftChars="-120" w:left="-1" w:rightChars="-16" w:right="-34" w:hangingChars="114" w:hanging="251"/>
              <w:jc w:val="center"/>
              <w:rPr>
                <w:rFonts w:ascii="ＭＳ ゴシック" w:eastAsia="ＭＳ ゴシック" w:hAnsi="ＭＳ ゴシック"/>
                <w:sz w:val="22"/>
              </w:rPr>
            </w:pPr>
            <w:r>
              <w:rPr>
                <w:rFonts w:ascii="ＭＳ ゴシック" w:eastAsia="ＭＳ ゴシック" w:hAnsi="ＭＳ ゴシック" w:hint="eastAsia"/>
                <w:sz w:val="22"/>
              </w:rPr>
              <w:t>管理棟</w:t>
            </w:r>
          </w:p>
        </w:tc>
        <w:tc>
          <w:tcPr>
            <w:tcW w:w="709" w:type="dxa"/>
            <w:tcBorders>
              <w:top w:val="single" w:sz="4" w:space="0" w:color="000000"/>
              <w:left w:val="single" w:sz="4" w:space="0" w:color="000000"/>
              <w:bottom w:val="single" w:sz="4" w:space="0" w:color="000000"/>
              <w:right w:val="single" w:sz="4" w:space="0" w:color="000000"/>
            </w:tcBorders>
            <w:vAlign w:val="center"/>
          </w:tcPr>
          <w:p w14:paraId="62E35AB1" w14:textId="28A2C14C" w:rsidR="00C1645F" w:rsidRPr="00B91949" w:rsidRDefault="00C1645F" w:rsidP="0032141F">
            <w:pPr>
              <w:ind w:right="76"/>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731829D" w14:textId="2B3B9498" w:rsidR="00C1645F" w:rsidRPr="00B91949" w:rsidRDefault="00C1645F" w:rsidP="0032141F">
            <w:pPr>
              <w:ind w:left="71"/>
              <w:jc w:val="center"/>
              <w:rPr>
                <w:rFonts w:ascii="ＭＳ ゴシック" w:eastAsia="ＭＳ ゴシック" w:hAnsi="ＭＳ ゴシック"/>
                <w:sz w:val="22"/>
              </w:rPr>
            </w:pPr>
            <w:r>
              <w:rPr>
                <w:rFonts w:ascii="ＭＳ ゴシック" w:eastAsia="ＭＳ ゴシック" w:hAnsi="ＭＳ ゴシック" w:hint="eastAsia"/>
                <w:sz w:val="22"/>
              </w:rPr>
              <w:t>123.93㎡</w:t>
            </w:r>
          </w:p>
        </w:tc>
        <w:tc>
          <w:tcPr>
            <w:tcW w:w="993" w:type="dxa"/>
            <w:tcBorders>
              <w:top w:val="single" w:sz="4" w:space="0" w:color="000000"/>
              <w:left w:val="single" w:sz="4" w:space="0" w:color="000000"/>
              <w:bottom w:val="single" w:sz="4" w:space="0" w:color="000000"/>
              <w:right w:val="single" w:sz="4" w:space="0" w:color="000000"/>
            </w:tcBorders>
            <w:vAlign w:val="center"/>
          </w:tcPr>
          <w:p w14:paraId="416CBFAA" w14:textId="41BE0FBF" w:rsidR="00C1645F" w:rsidRPr="00B91949" w:rsidRDefault="00C1645F" w:rsidP="0032141F">
            <w:pPr>
              <w:ind w:leftChars="-48" w:hangingChars="46" w:hanging="101"/>
              <w:jc w:val="center"/>
              <w:rPr>
                <w:rFonts w:ascii="ＭＳ ゴシック" w:eastAsia="ＭＳ ゴシック" w:hAnsi="ＭＳ ゴシック"/>
                <w:sz w:val="22"/>
              </w:rPr>
            </w:pPr>
            <w:r>
              <w:rPr>
                <w:rFonts w:ascii="ＭＳ ゴシック" w:eastAsia="ＭＳ ゴシック" w:hAnsi="ＭＳ ゴシック" w:hint="eastAsia"/>
                <w:sz w:val="22"/>
              </w:rPr>
              <w:t>鉄骨造</w:t>
            </w:r>
          </w:p>
        </w:tc>
        <w:tc>
          <w:tcPr>
            <w:tcW w:w="1134" w:type="dxa"/>
            <w:tcBorders>
              <w:top w:val="single" w:sz="4" w:space="0" w:color="000000"/>
              <w:left w:val="single" w:sz="4" w:space="0" w:color="000000"/>
              <w:bottom w:val="single" w:sz="4" w:space="0" w:color="000000"/>
              <w:right w:val="single" w:sz="4" w:space="0" w:color="000000"/>
            </w:tcBorders>
            <w:vAlign w:val="center"/>
          </w:tcPr>
          <w:p w14:paraId="0401B5B4" w14:textId="34ED840C" w:rsidR="00C1645F" w:rsidRPr="00B91949" w:rsidRDefault="00C1645F" w:rsidP="006D450F">
            <w:pPr>
              <w:ind w:leftChars="-51" w:left="1" w:hangingChars="49" w:hanging="108"/>
              <w:jc w:val="center"/>
              <w:rPr>
                <w:rFonts w:ascii="ＭＳ ゴシック" w:eastAsia="ＭＳ ゴシック" w:hAnsi="ＭＳ ゴシック"/>
                <w:sz w:val="22"/>
              </w:rPr>
            </w:pPr>
            <w:r>
              <w:rPr>
                <w:rFonts w:ascii="ＭＳ ゴシック" w:eastAsia="ＭＳ ゴシック" w:hAnsi="ＭＳ ゴシック" w:hint="eastAsia"/>
                <w:sz w:val="22"/>
              </w:rPr>
              <w:t>地上１階</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45ECE" w14:textId="76F93DCE" w:rsidR="00C1645F" w:rsidRPr="006D450F" w:rsidRDefault="00C1645F" w:rsidP="006D450F">
            <w:pPr>
              <w:jc w:val="center"/>
              <w:rPr>
                <w:rFonts w:ascii="ＭＳ ゴシック" w:eastAsia="ＭＳ ゴシック" w:hAnsi="ＭＳ ゴシック"/>
                <w:sz w:val="22"/>
                <w:szCs w:val="24"/>
              </w:rPr>
            </w:pPr>
            <w:r w:rsidRPr="006D450F">
              <w:rPr>
                <w:rFonts w:ascii="ＭＳ ゴシック" w:eastAsia="ＭＳ ゴシック" w:hAnsi="ＭＳ ゴシック" w:hint="eastAsia"/>
                <w:sz w:val="22"/>
                <w:szCs w:val="24"/>
              </w:rPr>
              <w:t>平成元年</w:t>
            </w:r>
          </w:p>
        </w:tc>
        <w:tc>
          <w:tcPr>
            <w:tcW w:w="2551" w:type="dxa"/>
            <w:tcBorders>
              <w:top w:val="single" w:sz="4" w:space="0" w:color="000000"/>
              <w:left w:val="single" w:sz="4" w:space="0" w:color="000000"/>
              <w:bottom w:val="single" w:sz="4" w:space="0" w:color="000000"/>
              <w:right w:val="single" w:sz="4" w:space="0" w:color="000000"/>
            </w:tcBorders>
            <w:vAlign w:val="center"/>
          </w:tcPr>
          <w:p w14:paraId="38510316" w14:textId="73A860AE" w:rsidR="00FF49E4"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C1645F" w:rsidRPr="006D450F">
              <w:rPr>
                <w:rFonts w:ascii="ＭＳ ゴシック" w:eastAsia="ＭＳ ゴシック" w:hAnsi="ＭＳ ゴシック" w:hint="eastAsia"/>
                <w:sz w:val="22"/>
                <w:szCs w:val="24"/>
              </w:rPr>
              <w:t>管理室</w:t>
            </w:r>
          </w:p>
          <w:p w14:paraId="00C15774" w14:textId="0F186644" w:rsidR="0003582B" w:rsidRPr="006D450F" w:rsidRDefault="0003582B" w:rsidP="0003582B">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noProof/>
                <w:sz w:val="22"/>
                <w:szCs w:val="24"/>
              </w:rPr>
              <mc:AlternateContent>
                <mc:Choice Requires="wps">
                  <w:drawing>
                    <wp:anchor distT="0" distB="0" distL="114300" distR="114300" simplePos="0" relativeHeight="251668480" behindDoc="0" locked="0" layoutInCell="1" allowOverlap="1" wp14:anchorId="0A3AE7DC" wp14:editId="6ED7AAC0">
                      <wp:simplePos x="0" y="0"/>
                      <wp:positionH relativeFrom="column">
                        <wp:posOffset>142875</wp:posOffset>
                      </wp:positionH>
                      <wp:positionV relativeFrom="paragraph">
                        <wp:posOffset>23495</wp:posOffset>
                      </wp:positionV>
                      <wp:extent cx="1168400" cy="659130"/>
                      <wp:effectExtent l="0" t="0" r="12700" b="26670"/>
                      <wp:wrapNone/>
                      <wp:docPr id="2" name="大かっこ 2"/>
                      <wp:cNvGraphicFramePr/>
                      <a:graphic xmlns:a="http://schemas.openxmlformats.org/drawingml/2006/main">
                        <a:graphicData uri="http://schemas.microsoft.com/office/word/2010/wordprocessingShape">
                          <wps:wsp>
                            <wps:cNvSpPr/>
                            <wps:spPr>
                              <a:xfrm>
                                <a:off x="0" y="0"/>
                                <a:ext cx="1168400" cy="659130"/>
                              </a:xfrm>
                              <a:prstGeom prst="bracketPair">
                                <a:avLst>
                                  <a:gd name="adj" fmla="val 70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823FB33" w14:textId="77777777" w:rsidR="0003582B" w:rsidRDefault="0003582B" w:rsidP="00D27F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A3AE7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9" type="#_x0000_t185" style="position:absolute;left:0;text-align:left;margin-left:11.25pt;margin-top:1.85pt;width:92pt;height:5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" adj="1531" strokecolor="black [3213]" strokeweight=".5pt">
                      <v:stroke joinstyle="miter"/>
                      <v:textbox>
                        <w:txbxContent>
                          <w:p w14:paraId="3823FB33" w14:textId="77777777" w:rsidR="0003582B" w:rsidRDefault="0003582B" w:rsidP="00D27F31"/>
                        </w:txbxContent>
                      </v:textbox>
                    </v:shape>
                  </w:pict>
                </mc:Fallback>
              </mc:AlternateContent>
            </w:r>
            <w:r>
              <w:rPr>
                <w:rFonts w:ascii="ＭＳ ゴシック" w:eastAsia="ＭＳ ゴシック" w:hAnsi="ＭＳ ゴシック" w:hint="eastAsia"/>
                <w:sz w:val="22"/>
                <w:szCs w:val="24"/>
              </w:rPr>
              <w:t>・</w:t>
            </w:r>
            <w:r w:rsidRPr="006D450F">
              <w:rPr>
                <w:rFonts w:ascii="ＭＳ ゴシック" w:eastAsia="ＭＳ ゴシック" w:hAnsi="ＭＳ ゴシック" w:hint="eastAsia"/>
                <w:sz w:val="22"/>
                <w:szCs w:val="24"/>
              </w:rPr>
              <w:t>便所</w:t>
            </w:r>
          </w:p>
          <w:p w14:paraId="1444A0CF" w14:textId="36EBCCB1" w:rsidR="0003582B" w:rsidRPr="006D450F" w:rsidRDefault="0003582B" w:rsidP="0003582B">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6D450F">
              <w:rPr>
                <w:rFonts w:ascii="ＭＳ ゴシック" w:eastAsia="ＭＳ ゴシック" w:hAnsi="ＭＳ ゴシック" w:hint="eastAsia"/>
                <w:sz w:val="22"/>
                <w:szCs w:val="24"/>
              </w:rPr>
              <w:t>シャワー室×２</w:t>
            </w:r>
          </w:p>
          <w:p w14:paraId="1D91E315" w14:textId="7125B91B" w:rsidR="0003582B" w:rsidRPr="006D450F" w:rsidRDefault="0003582B" w:rsidP="0003582B">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6D450F">
              <w:rPr>
                <w:rFonts w:ascii="ＭＳ ゴシック" w:eastAsia="ＭＳ ゴシック" w:hAnsi="ＭＳ ゴシック" w:hint="eastAsia"/>
                <w:sz w:val="22"/>
                <w:szCs w:val="24"/>
              </w:rPr>
              <w:t>給湯室</w:t>
            </w:r>
          </w:p>
          <w:p w14:paraId="396EC6A5" w14:textId="524201A4" w:rsidR="00FF49E4" w:rsidRPr="006D450F"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C1645F" w:rsidRPr="006D450F">
              <w:rPr>
                <w:rFonts w:ascii="ＭＳ ゴシック" w:eastAsia="ＭＳ ゴシック" w:hAnsi="ＭＳ ゴシック" w:hint="eastAsia"/>
                <w:sz w:val="22"/>
                <w:szCs w:val="24"/>
              </w:rPr>
              <w:t>研修室</w:t>
            </w:r>
          </w:p>
          <w:p w14:paraId="2343E46E" w14:textId="17AC93CC" w:rsidR="00C1645F" w:rsidRPr="006D450F"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C1645F" w:rsidRPr="006D450F">
              <w:rPr>
                <w:rFonts w:ascii="ＭＳ ゴシック" w:eastAsia="ＭＳ ゴシック" w:hAnsi="ＭＳ ゴシック" w:hint="eastAsia"/>
                <w:sz w:val="22"/>
                <w:szCs w:val="24"/>
              </w:rPr>
              <w:t>倉庫</w:t>
            </w:r>
          </w:p>
          <w:p w14:paraId="6A0CE13B" w14:textId="3C1F505F" w:rsidR="00D27F31"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・外便所</w:t>
            </w:r>
          </w:p>
          <w:p w14:paraId="24687618" w14:textId="21331472" w:rsidR="00D27F31"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noProof/>
                <w:sz w:val="22"/>
                <w:szCs w:val="24"/>
              </w:rPr>
              <mc:AlternateContent>
                <mc:Choice Requires="wps">
                  <w:drawing>
                    <wp:anchor distT="0" distB="0" distL="114300" distR="114300" simplePos="0" relativeHeight="251662336" behindDoc="0" locked="0" layoutInCell="1" allowOverlap="1" wp14:anchorId="6A702FA7" wp14:editId="1C0F833F">
                      <wp:simplePos x="0" y="0"/>
                      <wp:positionH relativeFrom="column">
                        <wp:posOffset>182880</wp:posOffset>
                      </wp:positionH>
                      <wp:positionV relativeFrom="paragraph">
                        <wp:posOffset>8255</wp:posOffset>
                      </wp:positionV>
                      <wp:extent cx="998855" cy="1105535"/>
                      <wp:effectExtent l="0" t="0" r="10795" b="18415"/>
                      <wp:wrapNone/>
                      <wp:docPr id="1" name="大かっこ 1"/>
                      <wp:cNvGraphicFramePr/>
                      <a:graphic xmlns:a="http://schemas.openxmlformats.org/drawingml/2006/main">
                        <a:graphicData uri="http://schemas.microsoft.com/office/word/2010/wordprocessingShape">
                          <wps:wsp>
                            <wps:cNvSpPr/>
                            <wps:spPr>
                              <a:xfrm>
                                <a:off x="0" y="0"/>
                                <a:ext cx="998855" cy="1105535"/>
                              </a:xfrm>
                              <a:prstGeom prst="bracketPair">
                                <a:avLst>
                                  <a:gd name="adj" fmla="val 70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D3F0AC1" w14:textId="6EA5C58F" w:rsidR="00D27F31" w:rsidRDefault="00D27F31" w:rsidP="00D27F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A702FA7" id="大かっこ 1" o:spid="_x0000_s1030" type="#_x0000_t185" style="position:absolute;left:0;text-align:left;margin-left:14.4pt;margin-top:.65pt;width:78.65pt;height: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" adj="1531" strokecolor="black [3213]" strokeweight=".5pt">
                      <v:stroke joinstyle="miter"/>
                      <v:textbox>
                        <w:txbxContent>
                          <w:p w14:paraId="1D3F0AC1" w14:textId="6EA5C58F" w:rsidR="00D27F31" w:rsidRDefault="00D27F31" w:rsidP="00D27F31"/>
                        </w:txbxContent>
                      </v:textbox>
                    </v:shape>
                  </w:pict>
                </mc:Fallback>
              </mc:AlternateContent>
            </w:r>
            <w:r>
              <w:rPr>
                <w:rFonts w:ascii="ＭＳ ゴシック" w:eastAsia="ＭＳ ゴシック" w:hAnsi="ＭＳ ゴシック" w:hint="eastAsia"/>
                <w:sz w:val="22"/>
                <w:szCs w:val="24"/>
              </w:rPr>
              <w:t xml:space="preserve">　　男子</w:t>
            </w:r>
            <w:r w:rsidR="00C46A59">
              <w:rPr>
                <w:rFonts w:ascii="ＭＳ ゴシック" w:eastAsia="ＭＳ ゴシック" w:hAnsi="ＭＳ ゴシック" w:hint="eastAsia"/>
                <w:sz w:val="22"/>
                <w:szCs w:val="24"/>
              </w:rPr>
              <w:t>トイレ</w:t>
            </w:r>
          </w:p>
          <w:p w14:paraId="79CA299C" w14:textId="4A5CCBEB" w:rsidR="00D27F31"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小便器３</w:t>
            </w:r>
          </w:p>
          <w:p w14:paraId="445CD364" w14:textId="01AFEC78" w:rsidR="00D27F31"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大便器１</w:t>
            </w:r>
          </w:p>
          <w:p w14:paraId="67C3C79A" w14:textId="5F32DDDB" w:rsidR="00D27F31"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女子</w:t>
            </w:r>
            <w:r w:rsidR="00C46A59">
              <w:rPr>
                <w:rFonts w:ascii="ＭＳ ゴシック" w:eastAsia="ＭＳ ゴシック" w:hAnsi="ＭＳ ゴシック" w:hint="eastAsia"/>
                <w:sz w:val="22"/>
                <w:szCs w:val="24"/>
              </w:rPr>
              <w:t>トイレ</w:t>
            </w:r>
          </w:p>
          <w:p w14:paraId="74E9751C" w14:textId="010DA2EC" w:rsidR="00D27F31"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便器２</w:t>
            </w:r>
          </w:p>
          <w:p w14:paraId="4720DB35" w14:textId="2EE3C6B5" w:rsidR="00D27F31" w:rsidRDefault="00D27F31"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・手洗い場</w:t>
            </w:r>
          </w:p>
          <w:p w14:paraId="4CD5E950" w14:textId="65448AFD" w:rsidR="00D27F31" w:rsidRPr="006D450F" w:rsidRDefault="00DB4587" w:rsidP="006D450F">
            <w:pPr>
              <w:rPr>
                <w:rFonts w:ascii="ＭＳ ゴシック" w:eastAsia="ＭＳ ゴシック" w:hAnsi="ＭＳ ゴシック"/>
                <w:sz w:val="22"/>
                <w:szCs w:val="24"/>
              </w:rPr>
            </w:pPr>
            <w:r>
              <w:rPr>
                <w:rFonts w:ascii="ＭＳ ゴシック" w:eastAsia="ＭＳ ゴシック" w:hAnsi="ＭＳ ゴシック" w:hint="eastAsia"/>
                <w:noProof/>
                <w:sz w:val="22"/>
                <w:szCs w:val="24"/>
              </w:rPr>
              <mc:AlternateContent>
                <mc:Choice Requires="wps">
                  <w:drawing>
                    <wp:anchor distT="0" distB="0" distL="114300" distR="114300" simplePos="0" relativeHeight="251664384" behindDoc="0" locked="0" layoutInCell="1" allowOverlap="1" wp14:anchorId="6D79ECE8" wp14:editId="25290F4C">
                      <wp:simplePos x="0" y="0"/>
                      <wp:positionH relativeFrom="column">
                        <wp:posOffset>195580</wp:posOffset>
                      </wp:positionH>
                      <wp:positionV relativeFrom="paragraph">
                        <wp:posOffset>459740</wp:posOffset>
                      </wp:positionV>
                      <wp:extent cx="722630" cy="446405"/>
                      <wp:effectExtent l="0" t="0" r="20320" b="10795"/>
                      <wp:wrapNone/>
                      <wp:docPr id="3" name="大かっこ 3"/>
                      <wp:cNvGraphicFramePr/>
                      <a:graphic xmlns:a="http://schemas.openxmlformats.org/drawingml/2006/main">
                        <a:graphicData uri="http://schemas.microsoft.com/office/word/2010/wordprocessingShape">
                          <wps:wsp>
                            <wps:cNvSpPr/>
                            <wps:spPr>
                              <a:xfrm>
                                <a:off x="0" y="0"/>
                                <a:ext cx="722630" cy="446405"/>
                              </a:xfrm>
                              <a:prstGeom prst="bracketPair">
                                <a:avLst>
                                  <a:gd name="adj" fmla="val 70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055C53C" w14:textId="77777777" w:rsidR="00DB4587" w:rsidRDefault="00DB4587" w:rsidP="00D27F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D79ECE8" id="大かっこ 3" o:spid="_x0000_s1031" type="#_x0000_t185" style="position:absolute;left:0;text-align:left;margin-left:15.4pt;margin-top:36.2pt;width:56.9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" adj="1531" strokecolor="black [3213]" strokeweight=".5pt">
                      <v:stroke joinstyle="miter"/>
                      <v:textbox>
                        <w:txbxContent>
                          <w:p w14:paraId="3055C53C" w14:textId="77777777" w:rsidR="00DB4587" w:rsidRDefault="00DB4587" w:rsidP="00D27F31"/>
                        </w:txbxContent>
                      </v:textbox>
                    </v:shape>
                  </w:pict>
                </mc:Fallback>
              </mc:AlternateContent>
            </w:r>
            <w:r w:rsidR="00D27F31">
              <w:rPr>
                <w:rFonts w:ascii="ＭＳ ゴシック" w:eastAsia="ＭＳ ゴシック" w:hAnsi="ＭＳ ゴシック" w:hint="eastAsia"/>
                <w:sz w:val="22"/>
                <w:szCs w:val="24"/>
              </w:rPr>
              <w:t xml:space="preserve">　（蛇口　６口）</w:t>
            </w:r>
          </w:p>
        </w:tc>
      </w:tr>
      <w:tr w:rsidR="00C1645F" w:rsidRPr="00B91949" w14:paraId="67D17BC6" w14:textId="77777777" w:rsidTr="00775E7E">
        <w:trPr>
          <w:trHeight w:val="570"/>
        </w:trPr>
        <w:tc>
          <w:tcPr>
            <w:tcW w:w="0" w:type="auto"/>
            <w:vMerge/>
            <w:tcBorders>
              <w:left w:val="single" w:sz="4" w:space="0" w:color="000000"/>
              <w:right w:val="single" w:sz="4" w:space="0" w:color="000000"/>
            </w:tcBorders>
          </w:tcPr>
          <w:p w14:paraId="3E47D82E" w14:textId="77777777" w:rsidR="00C1645F" w:rsidRPr="00B91949" w:rsidRDefault="00C1645F" w:rsidP="00B91949">
            <w:pPr>
              <w:spacing w:after="160"/>
              <w:jc w:val="left"/>
              <w:rPr>
                <w:rFonts w:ascii="ＭＳ ゴシック" w:eastAsia="ＭＳ ゴシック" w:hAnsi="ＭＳ ゴシック"/>
                <w:sz w:val="22"/>
              </w:rPr>
            </w:pPr>
          </w:p>
        </w:tc>
        <w:tc>
          <w:tcPr>
            <w:tcW w:w="1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53D39C5" w14:textId="186ECFEC" w:rsidR="00C1645F" w:rsidRPr="00B91949" w:rsidRDefault="00C1645F" w:rsidP="0032141F">
            <w:pPr>
              <w:ind w:right="107"/>
              <w:jc w:val="center"/>
              <w:rPr>
                <w:rFonts w:ascii="ＭＳ ゴシック" w:eastAsia="ＭＳ ゴシック" w:hAnsi="ＭＳ ゴシック"/>
                <w:sz w:val="22"/>
              </w:rPr>
            </w:pPr>
            <w:r>
              <w:rPr>
                <w:rFonts w:ascii="ＭＳ ゴシック" w:eastAsia="ＭＳ ゴシック" w:hAnsi="ＭＳ ゴシック" w:hint="eastAsia"/>
                <w:sz w:val="22"/>
              </w:rPr>
              <w:t>便所</w:t>
            </w:r>
          </w:p>
        </w:tc>
        <w:tc>
          <w:tcPr>
            <w:tcW w:w="709" w:type="dxa"/>
            <w:tcBorders>
              <w:top w:val="single" w:sz="4" w:space="0" w:color="000000"/>
              <w:left w:val="single" w:sz="4" w:space="0" w:color="000000"/>
              <w:bottom w:val="single" w:sz="4" w:space="0" w:color="000000"/>
              <w:right w:val="single" w:sz="4" w:space="0" w:color="000000"/>
            </w:tcBorders>
            <w:vAlign w:val="center"/>
          </w:tcPr>
          <w:p w14:paraId="78DE2B55" w14:textId="14F77847" w:rsidR="00C1645F" w:rsidRPr="00B91949" w:rsidRDefault="00C1645F" w:rsidP="0032141F">
            <w:pPr>
              <w:ind w:right="76"/>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05ED13" w14:textId="75FE488F" w:rsidR="00C1645F" w:rsidRPr="00B91949" w:rsidRDefault="00C1645F" w:rsidP="0032141F">
            <w:pPr>
              <w:ind w:left="71"/>
              <w:jc w:val="center"/>
              <w:rPr>
                <w:rFonts w:ascii="ＭＳ ゴシック" w:eastAsia="ＭＳ ゴシック" w:hAnsi="ＭＳ ゴシック"/>
                <w:sz w:val="22"/>
              </w:rPr>
            </w:pPr>
            <w:r>
              <w:rPr>
                <w:rFonts w:ascii="ＭＳ ゴシック" w:eastAsia="ＭＳ ゴシック" w:hAnsi="ＭＳ ゴシック" w:hint="eastAsia"/>
                <w:sz w:val="22"/>
              </w:rPr>
              <w:t>24.75㎡</w:t>
            </w:r>
          </w:p>
        </w:tc>
        <w:tc>
          <w:tcPr>
            <w:tcW w:w="993" w:type="dxa"/>
            <w:tcBorders>
              <w:top w:val="single" w:sz="4" w:space="0" w:color="000000"/>
              <w:left w:val="single" w:sz="4" w:space="0" w:color="000000"/>
              <w:bottom w:val="single" w:sz="4" w:space="0" w:color="000000"/>
              <w:right w:val="single" w:sz="4" w:space="0" w:color="000000"/>
            </w:tcBorders>
            <w:vAlign w:val="center"/>
          </w:tcPr>
          <w:p w14:paraId="5564BFC0" w14:textId="3CC39A8F" w:rsidR="00C1645F" w:rsidRPr="00B91949" w:rsidRDefault="00C1645F" w:rsidP="0032141F">
            <w:pPr>
              <w:ind w:leftChars="-48" w:hangingChars="46" w:hanging="101"/>
              <w:jc w:val="center"/>
              <w:rPr>
                <w:rFonts w:ascii="ＭＳ ゴシック" w:eastAsia="ＭＳ ゴシック" w:hAnsi="ＭＳ ゴシック"/>
                <w:sz w:val="22"/>
              </w:rPr>
            </w:pPr>
            <w:r>
              <w:rPr>
                <w:rFonts w:ascii="ＭＳ ゴシック" w:eastAsia="ＭＳ ゴシック" w:hAnsi="ＭＳ ゴシック" w:hint="eastAsia"/>
                <w:sz w:val="22"/>
              </w:rPr>
              <w:t>鉄骨造</w:t>
            </w:r>
          </w:p>
        </w:tc>
        <w:tc>
          <w:tcPr>
            <w:tcW w:w="1134" w:type="dxa"/>
            <w:tcBorders>
              <w:top w:val="single" w:sz="4" w:space="0" w:color="000000"/>
              <w:left w:val="single" w:sz="4" w:space="0" w:color="000000"/>
              <w:bottom w:val="single" w:sz="4" w:space="0" w:color="000000"/>
              <w:right w:val="single" w:sz="4" w:space="0" w:color="000000"/>
            </w:tcBorders>
            <w:vAlign w:val="center"/>
          </w:tcPr>
          <w:p w14:paraId="151D1E64" w14:textId="370D3119" w:rsidR="00C1645F" w:rsidRPr="00B91949" w:rsidRDefault="00C1645F" w:rsidP="0032141F">
            <w:pPr>
              <w:ind w:leftChars="-51" w:left="1" w:hangingChars="49" w:hanging="108"/>
              <w:jc w:val="center"/>
              <w:rPr>
                <w:rFonts w:ascii="ＭＳ ゴシック" w:eastAsia="ＭＳ ゴシック" w:hAnsi="ＭＳ ゴシック"/>
                <w:sz w:val="22"/>
              </w:rPr>
            </w:pPr>
            <w:r>
              <w:rPr>
                <w:rFonts w:ascii="ＭＳ ゴシック" w:eastAsia="ＭＳ ゴシック" w:hAnsi="ＭＳ ゴシック" w:hint="eastAsia"/>
                <w:sz w:val="22"/>
              </w:rPr>
              <w:t>地上１階</w:t>
            </w:r>
          </w:p>
        </w:tc>
        <w:tc>
          <w:tcPr>
            <w:tcW w:w="1134" w:type="dxa"/>
            <w:tcBorders>
              <w:top w:val="single" w:sz="4" w:space="0" w:color="000000"/>
              <w:left w:val="single" w:sz="4" w:space="0" w:color="000000"/>
              <w:bottom w:val="single" w:sz="4" w:space="0" w:color="000000"/>
              <w:right w:val="single" w:sz="4" w:space="0" w:color="000000"/>
            </w:tcBorders>
            <w:vAlign w:val="center"/>
          </w:tcPr>
          <w:p w14:paraId="19239C8D" w14:textId="127D7E02" w:rsidR="00C1645F" w:rsidRPr="00B91949" w:rsidRDefault="00C1645F" w:rsidP="0032141F">
            <w:pPr>
              <w:ind w:leftChars="-53" w:left="-1" w:hangingChars="50" w:hanging="110"/>
              <w:jc w:val="center"/>
              <w:rPr>
                <w:rFonts w:ascii="ＭＳ ゴシック" w:eastAsia="ＭＳ ゴシック" w:hAnsi="ＭＳ ゴシック"/>
                <w:sz w:val="22"/>
              </w:rPr>
            </w:pPr>
            <w:r>
              <w:rPr>
                <w:rFonts w:ascii="ＭＳ ゴシック" w:eastAsia="ＭＳ ゴシック" w:hAnsi="ＭＳ ゴシック" w:hint="eastAsia"/>
                <w:sz w:val="22"/>
              </w:rPr>
              <w:t>平成元年</w:t>
            </w:r>
          </w:p>
        </w:tc>
        <w:tc>
          <w:tcPr>
            <w:tcW w:w="2551" w:type="dxa"/>
            <w:tcBorders>
              <w:top w:val="single" w:sz="4" w:space="0" w:color="000000"/>
              <w:left w:val="single" w:sz="4" w:space="0" w:color="000000"/>
              <w:bottom w:val="single" w:sz="4" w:space="0" w:color="000000"/>
              <w:right w:val="single" w:sz="4" w:space="0" w:color="000000"/>
            </w:tcBorders>
            <w:vAlign w:val="center"/>
          </w:tcPr>
          <w:p w14:paraId="12BCFF42" w14:textId="74EE5405" w:rsidR="00E5430C" w:rsidRDefault="00DB4587"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E5430C">
              <w:rPr>
                <w:rFonts w:ascii="ＭＳ ゴシック" w:eastAsia="ＭＳ ゴシック" w:hAnsi="ＭＳ ゴシック" w:hint="eastAsia"/>
                <w:sz w:val="22"/>
                <w:szCs w:val="24"/>
              </w:rPr>
              <w:t>男子</w:t>
            </w:r>
            <w:r>
              <w:rPr>
                <w:rFonts w:ascii="ＭＳ ゴシック" w:eastAsia="ＭＳ ゴシック" w:hAnsi="ＭＳ ゴシック" w:hint="eastAsia"/>
                <w:sz w:val="22"/>
                <w:szCs w:val="24"/>
              </w:rPr>
              <w:t>トイレ</w:t>
            </w:r>
          </w:p>
          <w:p w14:paraId="72291665" w14:textId="410E8FCB" w:rsidR="00C1645F" w:rsidRDefault="00202602" w:rsidP="00DB4587">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小便器４</w:t>
            </w:r>
          </w:p>
          <w:p w14:paraId="47F7A53B" w14:textId="69F7AF10" w:rsidR="00C1645F" w:rsidRDefault="00202602" w:rsidP="00DB4587">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大便器２</w:t>
            </w:r>
          </w:p>
          <w:p w14:paraId="77CC22C9" w14:textId="40D536A6" w:rsidR="00E5430C" w:rsidRDefault="00DB4587" w:rsidP="00E5430C">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E5430C">
              <w:rPr>
                <w:rFonts w:ascii="ＭＳ ゴシック" w:eastAsia="ＭＳ ゴシック" w:hAnsi="ＭＳ ゴシック" w:hint="eastAsia"/>
                <w:sz w:val="22"/>
                <w:szCs w:val="24"/>
              </w:rPr>
              <w:t>女子</w:t>
            </w:r>
            <w:r>
              <w:rPr>
                <w:rFonts w:ascii="ＭＳ ゴシック" w:eastAsia="ＭＳ ゴシック" w:hAnsi="ＭＳ ゴシック" w:hint="eastAsia"/>
                <w:sz w:val="22"/>
                <w:szCs w:val="24"/>
              </w:rPr>
              <w:t>トイレ</w:t>
            </w:r>
          </w:p>
          <w:p w14:paraId="01C7219C" w14:textId="3F275913" w:rsidR="00E5430C" w:rsidRDefault="00E5430C" w:rsidP="00E5430C">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B4587">
              <w:rPr>
                <w:rFonts w:ascii="ＭＳ ゴシック" w:eastAsia="ＭＳ ゴシック" w:hAnsi="ＭＳ ゴシック" w:hint="eastAsia"/>
                <w:sz w:val="22"/>
                <w:szCs w:val="24"/>
              </w:rPr>
              <w:t>（</w:t>
            </w:r>
            <w:r w:rsidR="00202602">
              <w:rPr>
                <w:rFonts w:ascii="ＭＳ ゴシック" w:eastAsia="ＭＳ ゴシック" w:hAnsi="ＭＳ ゴシック" w:hint="eastAsia"/>
                <w:sz w:val="22"/>
                <w:szCs w:val="24"/>
              </w:rPr>
              <w:t>便器４</w:t>
            </w:r>
            <w:r w:rsidR="00DB4587">
              <w:rPr>
                <w:rFonts w:ascii="ＭＳ ゴシック" w:eastAsia="ＭＳ ゴシック" w:hAnsi="ＭＳ ゴシック" w:hint="eastAsia"/>
                <w:sz w:val="22"/>
                <w:szCs w:val="24"/>
              </w:rPr>
              <w:t>）</w:t>
            </w:r>
          </w:p>
          <w:p w14:paraId="6313CB06" w14:textId="7DD94350" w:rsidR="00E5430C" w:rsidRDefault="00DB4587" w:rsidP="00E5430C">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E5430C">
              <w:rPr>
                <w:rFonts w:ascii="ＭＳ ゴシック" w:eastAsia="ＭＳ ゴシック" w:hAnsi="ＭＳ ゴシック" w:hint="eastAsia"/>
                <w:sz w:val="22"/>
                <w:szCs w:val="24"/>
              </w:rPr>
              <w:t>多目的</w:t>
            </w:r>
            <w:r>
              <w:rPr>
                <w:rFonts w:ascii="ＭＳ ゴシック" w:eastAsia="ＭＳ ゴシック" w:hAnsi="ＭＳ ゴシック" w:hint="eastAsia"/>
                <w:sz w:val="22"/>
                <w:szCs w:val="24"/>
              </w:rPr>
              <w:t>トイレ</w:t>
            </w:r>
          </w:p>
          <w:p w14:paraId="208424E6" w14:textId="12F8426F" w:rsidR="00E5430C" w:rsidRDefault="00DB4587" w:rsidP="00E5430C">
            <w:pPr>
              <w:rPr>
                <w:rFonts w:ascii="ＭＳ ゴシック" w:eastAsia="ＭＳ ゴシック" w:hAnsi="ＭＳ ゴシック"/>
                <w:sz w:val="22"/>
                <w:szCs w:val="24"/>
              </w:rPr>
            </w:pPr>
            <w:r>
              <w:rPr>
                <w:rFonts w:ascii="ＭＳ ゴシック" w:eastAsia="ＭＳ ゴシック" w:hAnsi="ＭＳ ゴシック" w:hint="eastAsia"/>
                <w:noProof/>
                <w:sz w:val="22"/>
                <w:szCs w:val="24"/>
              </w:rPr>
              <mc:AlternateContent>
                <mc:Choice Requires="wps">
                  <w:drawing>
                    <wp:anchor distT="0" distB="0" distL="114300" distR="114300" simplePos="0" relativeHeight="251666432" behindDoc="0" locked="0" layoutInCell="1" allowOverlap="1" wp14:anchorId="4433A87C" wp14:editId="6B3C8C98">
                      <wp:simplePos x="0" y="0"/>
                      <wp:positionH relativeFrom="column">
                        <wp:posOffset>198755</wp:posOffset>
                      </wp:positionH>
                      <wp:positionV relativeFrom="paragraph">
                        <wp:posOffset>19685</wp:posOffset>
                      </wp:positionV>
                      <wp:extent cx="722630" cy="446405"/>
                      <wp:effectExtent l="0" t="0" r="20320" b="10795"/>
                      <wp:wrapNone/>
                      <wp:docPr id="4" name="大かっこ 4"/>
                      <wp:cNvGraphicFramePr/>
                      <a:graphic xmlns:a="http://schemas.openxmlformats.org/drawingml/2006/main">
                        <a:graphicData uri="http://schemas.microsoft.com/office/word/2010/wordprocessingShape">
                          <wps:wsp>
                            <wps:cNvSpPr/>
                            <wps:spPr>
                              <a:xfrm>
                                <a:off x="0" y="0"/>
                                <a:ext cx="722630" cy="446405"/>
                              </a:xfrm>
                              <a:prstGeom prst="bracketPair">
                                <a:avLst>
                                  <a:gd name="adj" fmla="val 70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437495" w14:textId="77777777" w:rsidR="00DB4587" w:rsidRDefault="00DB4587" w:rsidP="00D27F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433A87C" id="大かっこ 4" o:spid="_x0000_s1032" type="#_x0000_t185" style="position:absolute;left:0;text-align:left;margin-left:15.65pt;margin-top:1.55pt;width:56.9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" adj="1531" strokecolor="black [3213]" strokeweight=".5pt">
                      <v:stroke joinstyle="miter"/>
                      <v:textbox>
                        <w:txbxContent>
                          <w:p w14:paraId="6E437495" w14:textId="77777777" w:rsidR="00DB4587" w:rsidRDefault="00DB4587" w:rsidP="00D27F31"/>
                        </w:txbxContent>
                      </v:textbox>
                    </v:shape>
                  </w:pict>
                </mc:Fallback>
              </mc:AlternateContent>
            </w:r>
            <w:r w:rsidR="00E5430C">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r w:rsidR="00202602">
              <w:rPr>
                <w:rFonts w:ascii="ＭＳ ゴシック" w:eastAsia="ＭＳ ゴシック" w:hAnsi="ＭＳ ゴシック" w:hint="eastAsia"/>
                <w:sz w:val="22"/>
                <w:szCs w:val="24"/>
              </w:rPr>
              <w:t>便器１</w:t>
            </w:r>
          </w:p>
          <w:p w14:paraId="6C9D34D9" w14:textId="25FECB6F" w:rsidR="00202602" w:rsidRDefault="00202602" w:rsidP="00E5430C">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B4587">
              <w:rPr>
                <w:rFonts w:ascii="ＭＳ ゴシック" w:eastAsia="ＭＳ ゴシック" w:hAnsi="ＭＳ ゴシック" w:hint="eastAsia"/>
                <w:sz w:val="22"/>
                <w:szCs w:val="24"/>
              </w:rPr>
              <w:t xml:space="preserve">　蛇口</w:t>
            </w:r>
            <w:r>
              <w:rPr>
                <w:rFonts w:ascii="ＭＳ ゴシック" w:eastAsia="ＭＳ ゴシック" w:hAnsi="ＭＳ ゴシック" w:hint="eastAsia"/>
                <w:sz w:val="22"/>
                <w:szCs w:val="24"/>
              </w:rPr>
              <w:t>１</w:t>
            </w:r>
            <w:r w:rsidR="00DB4587">
              <w:rPr>
                <w:rFonts w:ascii="ＭＳ ゴシック" w:eastAsia="ＭＳ ゴシック" w:hAnsi="ＭＳ ゴシック" w:hint="eastAsia"/>
                <w:sz w:val="22"/>
                <w:szCs w:val="24"/>
              </w:rPr>
              <w:t>口</w:t>
            </w:r>
          </w:p>
          <w:p w14:paraId="66014BA9" w14:textId="4E662A71" w:rsidR="00DB4587" w:rsidRDefault="00DB4587" w:rsidP="00DB4587">
            <w:pPr>
              <w:rPr>
                <w:rFonts w:ascii="ＭＳ ゴシック" w:eastAsia="ＭＳ ゴシック" w:hAnsi="ＭＳ ゴシック"/>
                <w:sz w:val="22"/>
                <w:szCs w:val="24"/>
              </w:rPr>
            </w:pPr>
            <w:r>
              <w:rPr>
                <w:rFonts w:ascii="ＭＳ ゴシック" w:eastAsia="ＭＳ ゴシック" w:hAnsi="ＭＳ ゴシック" w:hint="eastAsia"/>
                <w:sz w:val="22"/>
                <w:szCs w:val="24"/>
              </w:rPr>
              <w:t>・手洗い場</w:t>
            </w:r>
          </w:p>
          <w:p w14:paraId="063985DF" w14:textId="7065E052" w:rsidR="00DB4587" w:rsidRPr="006D450F" w:rsidRDefault="00DB4587" w:rsidP="00E5430C">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（蛇口　</w:t>
            </w:r>
            <w:r w:rsidR="00035E99">
              <w:rPr>
                <w:rFonts w:ascii="ＭＳ ゴシック" w:eastAsia="ＭＳ ゴシック" w:hAnsi="ＭＳ ゴシック" w:hint="eastAsia"/>
                <w:sz w:val="22"/>
                <w:szCs w:val="24"/>
              </w:rPr>
              <w:t>８</w:t>
            </w:r>
            <w:r>
              <w:rPr>
                <w:rFonts w:ascii="ＭＳ ゴシック" w:eastAsia="ＭＳ ゴシック" w:hAnsi="ＭＳ ゴシック" w:hint="eastAsia"/>
                <w:sz w:val="22"/>
                <w:szCs w:val="24"/>
              </w:rPr>
              <w:t>口）</w:t>
            </w:r>
          </w:p>
        </w:tc>
      </w:tr>
      <w:tr w:rsidR="00C1645F" w:rsidRPr="00B91949" w14:paraId="6F81FAAD" w14:textId="77777777" w:rsidTr="00775E7E">
        <w:trPr>
          <w:trHeight w:val="433"/>
        </w:trPr>
        <w:tc>
          <w:tcPr>
            <w:tcW w:w="0" w:type="auto"/>
            <w:vMerge/>
            <w:tcBorders>
              <w:left w:val="single" w:sz="4" w:space="0" w:color="000000"/>
              <w:bottom w:val="single" w:sz="4" w:space="0" w:color="000000"/>
              <w:right w:val="single" w:sz="4" w:space="0" w:color="000000"/>
            </w:tcBorders>
          </w:tcPr>
          <w:p w14:paraId="6A864ADF" w14:textId="77777777" w:rsidR="00C1645F" w:rsidRPr="00B91949" w:rsidRDefault="00C1645F" w:rsidP="00B91949">
            <w:pPr>
              <w:spacing w:after="160"/>
              <w:jc w:val="left"/>
              <w:rPr>
                <w:rFonts w:ascii="ＭＳ ゴシック" w:eastAsia="ＭＳ ゴシック" w:hAnsi="ＭＳ ゴシック"/>
                <w:sz w:val="22"/>
              </w:rPr>
            </w:pPr>
          </w:p>
        </w:tc>
        <w:tc>
          <w:tcPr>
            <w:tcW w:w="1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CF33516" w14:textId="011583EF" w:rsidR="00C1645F" w:rsidRPr="00B91949" w:rsidRDefault="00C1645F" w:rsidP="00B91949">
            <w:pPr>
              <w:ind w:right="75"/>
              <w:jc w:val="center"/>
              <w:rPr>
                <w:rFonts w:ascii="ＭＳ ゴシック" w:eastAsia="ＭＳ ゴシック" w:hAnsi="ＭＳ ゴシック"/>
                <w:sz w:val="22"/>
              </w:rPr>
            </w:pPr>
            <w:r>
              <w:rPr>
                <w:rFonts w:ascii="ＭＳ ゴシック" w:eastAsia="ＭＳ ゴシック" w:hAnsi="ＭＳ ゴシック" w:hint="eastAsia"/>
                <w:sz w:val="22"/>
              </w:rPr>
              <w:t>炊事棟</w:t>
            </w:r>
          </w:p>
        </w:tc>
        <w:tc>
          <w:tcPr>
            <w:tcW w:w="709" w:type="dxa"/>
            <w:tcBorders>
              <w:top w:val="single" w:sz="4" w:space="0" w:color="000000"/>
              <w:left w:val="single" w:sz="4" w:space="0" w:color="000000"/>
              <w:bottom w:val="single" w:sz="4" w:space="0" w:color="000000"/>
              <w:right w:val="single" w:sz="4" w:space="0" w:color="000000"/>
            </w:tcBorders>
            <w:vAlign w:val="center"/>
          </w:tcPr>
          <w:p w14:paraId="5948724B" w14:textId="410926B6" w:rsidR="00C1645F" w:rsidRPr="00B91949" w:rsidRDefault="00C1645F" w:rsidP="0032141F">
            <w:pPr>
              <w:ind w:right="76"/>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559743" w14:textId="5B60C316" w:rsidR="00C1645F" w:rsidRPr="00B91949" w:rsidRDefault="00C1645F" w:rsidP="0032141F">
            <w:pPr>
              <w:ind w:right="72"/>
              <w:jc w:val="center"/>
              <w:rPr>
                <w:rFonts w:ascii="ＭＳ ゴシック" w:eastAsia="ＭＳ ゴシック" w:hAnsi="ＭＳ ゴシック"/>
                <w:sz w:val="22"/>
              </w:rPr>
            </w:pPr>
            <w:r>
              <w:rPr>
                <w:rFonts w:ascii="ＭＳ ゴシック" w:eastAsia="ＭＳ ゴシック" w:hAnsi="ＭＳ ゴシック" w:hint="eastAsia"/>
                <w:sz w:val="22"/>
              </w:rPr>
              <w:t>36.00㎡</w:t>
            </w:r>
          </w:p>
        </w:tc>
        <w:tc>
          <w:tcPr>
            <w:tcW w:w="993" w:type="dxa"/>
            <w:tcBorders>
              <w:top w:val="single" w:sz="4" w:space="0" w:color="000000"/>
              <w:left w:val="single" w:sz="4" w:space="0" w:color="000000"/>
              <w:bottom w:val="single" w:sz="4" w:space="0" w:color="000000"/>
              <w:right w:val="single" w:sz="4" w:space="0" w:color="000000"/>
            </w:tcBorders>
            <w:vAlign w:val="center"/>
          </w:tcPr>
          <w:p w14:paraId="2D98D463" w14:textId="7B4563B5" w:rsidR="00C1645F" w:rsidRPr="00B91949" w:rsidRDefault="00C1645F" w:rsidP="0032141F">
            <w:pPr>
              <w:ind w:leftChars="-48" w:hangingChars="46" w:hanging="101"/>
              <w:jc w:val="center"/>
              <w:rPr>
                <w:rFonts w:ascii="ＭＳ ゴシック" w:eastAsia="ＭＳ ゴシック" w:hAnsi="ＭＳ ゴシック"/>
                <w:sz w:val="22"/>
              </w:rPr>
            </w:pPr>
            <w:r>
              <w:rPr>
                <w:rFonts w:ascii="ＭＳ ゴシック" w:eastAsia="ＭＳ ゴシック" w:hAnsi="ＭＳ ゴシック" w:hint="eastAsia"/>
                <w:sz w:val="22"/>
              </w:rPr>
              <w:t>鉄骨造</w:t>
            </w:r>
          </w:p>
        </w:tc>
        <w:tc>
          <w:tcPr>
            <w:tcW w:w="1134" w:type="dxa"/>
            <w:tcBorders>
              <w:top w:val="single" w:sz="4" w:space="0" w:color="000000"/>
              <w:left w:val="single" w:sz="4" w:space="0" w:color="000000"/>
              <w:bottom w:val="single" w:sz="4" w:space="0" w:color="000000"/>
              <w:right w:val="single" w:sz="4" w:space="0" w:color="000000"/>
            </w:tcBorders>
            <w:vAlign w:val="center"/>
          </w:tcPr>
          <w:p w14:paraId="5B1894C8" w14:textId="300F142F" w:rsidR="00C1645F" w:rsidRPr="00B91949" w:rsidRDefault="00C1645F" w:rsidP="0032141F">
            <w:pPr>
              <w:ind w:leftChars="-51" w:left="1" w:hangingChars="49" w:hanging="108"/>
              <w:jc w:val="center"/>
              <w:rPr>
                <w:rFonts w:ascii="ＭＳ ゴシック" w:eastAsia="ＭＳ ゴシック" w:hAnsi="ＭＳ ゴシック"/>
                <w:sz w:val="22"/>
              </w:rPr>
            </w:pPr>
            <w:r>
              <w:rPr>
                <w:rFonts w:ascii="ＭＳ ゴシック" w:eastAsia="ＭＳ ゴシック" w:hAnsi="ＭＳ ゴシック" w:hint="eastAsia"/>
                <w:sz w:val="22"/>
              </w:rPr>
              <w:t>地上１階</w:t>
            </w:r>
          </w:p>
        </w:tc>
        <w:tc>
          <w:tcPr>
            <w:tcW w:w="1134" w:type="dxa"/>
            <w:tcBorders>
              <w:top w:val="single" w:sz="4" w:space="0" w:color="000000"/>
              <w:left w:val="single" w:sz="4" w:space="0" w:color="000000"/>
              <w:bottom w:val="single" w:sz="4" w:space="0" w:color="000000"/>
              <w:right w:val="single" w:sz="4" w:space="0" w:color="000000"/>
            </w:tcBorders>
            <w:vAlign w:val="center"/>
          </w:tcPr>
          <w:p w14:paraId="5910AD0C" w14:textId="095B8A91" w:rsidR="00C1645F" w:rsidRPr="00B91949" w:rsidRDefault="00C1645F" w:rsidP="0032141F">
            <w:pPr>
              <w:ind w:leftChars="-53" w:left="-1" w:hangingChars="50" w:hanging="110"/>
              <w:jc w:val="center"/>
              <w:rPr>
                <w:rFonts w:ascii="ＭＳ ゴシック" w:eastAsia="ＭＳ ゴシック" w:hAnsi="ＭＳ ゴシック"/>
                <w:sz w:val="22"/>
              </w:rPr>
            </w:pPr>
            <w:r>
              <w:rPr>
                <w:rFonts w:ascii="ＭＳ ゴシック" w:eastAsia="ＭＳ ゴシック" w:hAnsi="ＭＳ ゴシック" w:hint="eastAsia"/>
                <w:sz w:val="22"/>
              </w:rPr>
              <w:t>平成元年</w:t>
            </w:r>
          </w:p>
        </w:tc>
        <w:tc>
          <w:tcPr>
            <w:tcW w:w="2551" w:type="dxa"/>
            <w:tcBorders>
              <w:top w:val="single" w:sz="4" w:space="0" w:color="000000"/>
              <w:left w:val="single" w:sz="4" w:space="0" w:color="000000"/>
              <w:bottom w:val="single" w:sz="4" w:space="0" w:color="000000"/>
              <w:right w:val="single" w:sz="4" w:space="0" w:color="000000"/>
            </w:tcBorders>
            <w:vAlign w:val="center"/>
          </w:tcPr>
          <w:p w14:paraId="537E20D2" w14:textId="5CE8C919" w:rsidR="00C1645F" w:rsidRPr="006D450F" w:rsidRDefault="00DB4587"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C1645F" w:rsidRPr="006D450F">
              <w:rPr>
                <w:rFonts w:ascii="ＭＳ ゴシック" w:eastAsia="ＭＳ ゴシック" w:hAnsi="ＭＳ ゴシック" w:hint="eastAsia"/>
                <w:sz w:val="22"/>
                <w:szCs w:val="24"/>
              </w:rPr>
              <w:t>窯数　　12基</w:t>
            </w:r>
          </w:p>
          <w:p w14:paraId="5BED7747" w14:textId="60E85192" w:rsidR="00DB4587" w:rsidRDefault="00DB4587"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C1645F" w:rsidRPr="006D450F">
              <w:rPr>
                <w:rFonts w:ascii="ＭＳ ゴシック" w:eastAsia="ＭＳ ゴシック" w:hAnsi="ＭＳ ゴシック" w:hint="eastAsia"/>
                <w:sz w:val="22"/>
                <w:szCs w:val="24"/>
              </w:rPr>
              <w:t xml:space="preserve">流し台　 </w:t>
            </w:r>
          </w:p>
          <w:p w14:paraId="1E24F48B" w14:textId="3217D557" w:rsidR="00C1645F" w:rsidRPr="006D450F" w:rsidRDefault="00DB4587" w:rsidP="00DB4587">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（蛇口　</w:t>
            </w:r>
            <w:r w:rsidR="004853B4">
              <w:rPr>
                <w:rFonts w:ascii="ＭＳ ゴシック" w:eastAsia="ＭＳ ゴシック" w:hAnsi="ＭＳ ゴシック" w:hint="eastAsia"/>
                <w:sz w:val="22"/>
                <w:szCs w:val="24"/>
              </w:rPr>
              <w:t>９</w:t>
            </w:r>
            <w:r>
              <w:rPr>
                <w:rFonts w:ascii="ＭＳ ゴシック" w:eastAsia="ＭＳ ゴシック" w:hAnsi="ＭＳ ゴシック" w:hint="eastAsia"/>
                <w:sz w:val="22"/>
                <w:szCs w:val="24"/>
              </w:rPr>
              <w:t>口）</w:t>
            </w:r>
          </w:p>
          <w:p w14:paraId="6FCB90E1" w14:textId="56EC0073" w:rsidR="00C1645F" w:rsidRPr="006D450F" w:rsidRDefault="00DB4587" w:rsidP="006D450F">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C1645F" w:rsidRPr="006D450F">
              <w:rPr>
                <w:rFonts w:ascii="ＭＳ ゴシック" w:eastAsia="ＭＳ ゴシック" w:hAnsi="ＭＳ ゴシック" w:hint="eastAsia"/>
                <w:sz w:val="22"/>
                <w:szCs w:val="24"/>
              </w:rPr>
              <w:t>調理台　 １台</w:t>
            </w:r>
          </w:p>
        </w:tc>
      </w:tr>
    </w:tbl>
    <w:p w14:paraId="726AFF50" w14:textId="00D61DC6" w:rsidR="003E5F09" w:rsidRDefault="003E5F09" w:rsidP="003E5F09">
      <w:pPr>
        <w:widowControl/>
        <w:jc w:val="left"/>
        <w:rPr>
          <w:rFonts w:ascii="ＭＳ ゴシック" w:eastAsia="ＭＳ ゴシック" w:hAnsi="ＭＳ ゴシック"/>
          <w:sz w:val="22"/>
        </w:rPr>
      </w:pPr>
    </w:p>
    <w:p w14:paraId="3140EDF4" w14:textId="22F565E3" w:rsidR="001C1F3D" w:rsidRDefault="001C1F3D" w:rsidP="003E5F09">
      <w:pPr>
        <w:widowControl/>
        <w:jc w:val="left"/>
        <w:rPr>
          <w:rFonts w:ascii="ＭＳ ゴシック" w:eastAsia="ＭＳ ゴシック" w:hAnsi="ＭＳ ゴシック"/>
          <w:sz w:val="22"/>
        </w:rPr>
      </w:pPr>
    </w:p>
    <w:p w14:paraId="2C53B41B" w14:textId="22312828" w:rsidR="001C1F3D" w:rsidRDefault="001C1F3D" w:rsidP="003E5F09">
      <w:pPr>
        <w:widowControl/>
        <w:jc w:val="left"/>
        <w:rPr>
          <w:rFonts w:ascii="ＭＳ ゴシック" w:eastAsia="ＭＳ ゴシック" w:hAnsi="ＭＳ ゴシック"/>
          <w:sz w:val="22"/>
        </w:rPr>
      </w:pPr>
    </w:p>
    <w:p w14:paraId="52DE50C9" w14:textId="77777777" w:rsidR="001C1F3D" w:rsidRDefault="001C1F3D" w:rsidP="003E5F09">
      <w:pPr>
        <w:widowControl/>
        <w:jc w:val="left"/>
        <w:rPr>
          <w:rFonts w:ascii="ＭＳ ゴシック" w:eastAsia="ＭＳ ゴシック" w:hAnsi="ＭＳ ゴシック"/>
          <w:sz w:val="22"/>
        </w:rPr>
      </w:pPr>
    </w:p>
    <w:p w14:paraId="6442F937" w14:textId="785FAE4F" w:rsidR="001C1F3D" w:rsidRDefault="001C1F3D" w:rsidP="003E5F09">
      <w:pPr>
        <w:widowControl/>
        <w:jc w:val="left"/>
        <w:rPr>
          <w:rFonts w:ascii="ＭＳ ゴシック" w:eastAsia="ＭＳ ゴシック" w:hAnsi="ＭＳ ゴシック"/>
          <w:sz w:val="22"/>
        </w:rPr>
      </w:pPr>
    </w:p>
    <w:tbl>
      <w:tblPr>
        <w:tblStyle w:val="TableGrid"/>
        <w:tblW w:w="9735" w:type="dxa"/>
        <w:tblInd w:w="1" w:type="dxa"/>
        <w:tblCellMar>
          <w:top w:w="5" w:type="dxa"/>
          <w:left w:w="107" w:type="dxa"/>
          <w:right w:w="34" w:type="dxa"/>
        </w:tblCellMar>
        <w:tblLook w:val="04A0" w:firstRow="1" w:lastRow="0" w:firstColumn="1" w:lastColumn="0" w:noHBand="0" w:noVBand="1"/>
      </w:tblPr>
      <w:tblGrid>
        <w:gridCol w:w="584"/>
        <w:gridCol w:w="2245"/>
        <w:gridCol w:w="2552"/>
        <w:gridCol w:w="2177"/>
        <w:gridCol w:w="2177"/>
      </w:tblGrid>
      <w:tr w:rsidR="001C1F3D" w:rsidRPr="004801E0" w14:paraId="772D7C56" w14:textId="77777777" w:rsidTr="00775E7E">
        <w:trPr>
          <w:trHeight w:val="911"/>
        </w:trPr>
        <w:tc>
          <w:tcPr>
            <w:tcW w:w="584" w:type="dxa"/>
            <w:tcBorders>
              <w:top w:val="single" w:sz="4" w:space="0" w:color="000000"/>
              <w:left w:val="single" w:sz="4" w:space="0" w:color="000000"/>
              <w:bottom w:val="single" w:sz="4" w:space="0" w:color="000000"/>
              <w:right w:val="single" w:sz="4" w:space="0" w:color="000000"/>
            </w:tcBorders>
            <w:shd w:val="clear" w:color="auto" w:fill="DEEAF6"/>
          </w:tcPr>
          <w:p w14:paraId="1B720CF6" w14:textId="77777777" w:rsidR="001C1F3D" w:rsidRPr="00B91949" w:rsidRDefault="001C1F3D" w:rsidP="00C94851">
            <w:pPr>
              <w:spacing w:line="216" w:lineRule="auto"/>
              <w:ind w:right="56"/>
              <w:jc w:val="center"/>
              <w:rPr>
                <w:rFonts w:ascii="ＭＳ ゴシック" w:eastAsia="ＭＳ ゴシック" w:hAnsi="ＭＳ ゴシック"/>
                <w:sz w:val="22"/>
              </w:rPr>
            </w:pPr>
            <w:r w:rsidRPr="00B91949">
              <w:rPr>
                <w:rFonts w:ascii="ＭＳ ゴシック" w:eastAsia="ＭＳ ゴシック" w:hAnsi="ＭＳ ゴシック" w:cs="ＭＳ 明朝"/>
                <w:sz w:val="22"/>
              </w:rPr>
              <w:lastRenderedPageBreak/>
              <w:t>その他</w:t>
            </w:r>
          </w:p>
        </w:tc>
        <w:tc>
          <w:tcPr>
            <w:tcW w:w="9151" w:type="dxa"/>
            <w:gridSpan w:val="4"/>
            <w:tcBorders>
              <w:top w:val="single" w:sz="4" w:space="0" w:color="000000"/>
              <w:left w:val="single" w:sz="4" w:space="0" w:color="000000"/>
              <w:bottom w:val="single" w:sz="4" w:space="0" w:color="000000"/>
              <w:right w:val="single" w:sz="4" w:space="0" w:color="000000"/>
            </w:tcBorders>
          </w:tcPr>
          <w:p w14:paraId="0167F637" w14:textId="7CA2109A" w:rsidR="001C1F3D" w:rsidRPr="004801E0" w:rsidRDefault="001C1F3D" w:rsidP="00C94851">
            <w:pPr>
              <w:rPr>
                <w:rFonts w:ascii="ＭＳ ゴシック" w:eastAsia="ＭＳ ゴシック" w:hAnsi="ＭＳ ゴシック"/>
                <w:sz w:val="22"/>
                <w:szCs w:val="24"/>
              </w:rPr>
            </w:pPr>
            <w:r w:rsidRPr="004801E0">
              <w:rPr>
                <w:rFonts w:ascii="ＭＳ ゴシック" w:eastAsia="ＭＳ ゴシック" w:hAnsi="ＭＳ ゴシック"/>
                <w:sz w:val="22"/>
                <w:szCs w:val="24"/>
              </w:rPr>
              <w:t>・</w:t>
            </w:r>
            <w:r w:rsidR="000D6431">
              <w:rPr>
                <w:rFonts w:ascii="ＭＳ ゴシック" w:eastAsia="ＭＳ ゴシック" w:hAnsi="ＭＳ ゴシック" w:hint="eastAsia"/>
                <w:sz w:val="22"/>
                <w:szCs w:val="24"/>
              </w:rPr>
              <w:t>進入</w:t>
            </w:r>
            <w:r w:rsidRPr="004801E0">
              <w:rPr>
                <w:rFonts w:ascii="ＭＳ ゴシック" w:eastAsia="ＭＳ ゴシック" w:hAnsi="ＭＳ ゴシック" w:hint="eastAsia"/>
                <w:sz w:val="22"/>
                <w:szCs w:val="24"/>
              </w:rPr>
              <w:t>通路　幅員</w:t>
            </w:r>
            <w:r>
              <w:rPr>
                <w:rFonts w:ascii="ＭＳ ゴシック" w:eastAsia="ＭＳ ゴシック" w:hAnsi="ＭＳ ゴシック" w:hint="eastAsia"/>
                <w:sz w:val="22"/>
                <w:szCs w:val="24"/>
              </w:rPr>
              <w:t>３</w:t>
            </w:r>
            <w:r w:rsidRPr="004801E0">
              <w:rPr>
                <w:rFonts w:ascii="ＭＳ ゴシック" w:eastAsia="ＭＳ ゴシック" w:hAnsi="ＭＳ ゴシック" w:hint="eastAsia"/>
                <w:sz w:val="22"/>
                <w:szCs w:val="24"/>
              </w:rPr>
              <w:t>ｍ</w:t>
            </w:r>
          </w:p>
          <w:p w14:paraId="0C5D3BFA" w14:textId="77777777" w:rsidR="001C1F3D" w:rsidRPr="004801E0" w:rsidRDefault="001C1F3D" w:rsidP="00C94851">
            <w:pPr>
              <w:rPr>
                <w:rFonts w:ascii="ＭＳ ゴシック" w:eastAsia="ＭＳ ゴシック" w:hAnsi="ＭＳ ゴシック"/>
                <w:sz w:val="22"/>
                <w:szCs w:val="24"/>
              </w:rPr>
            </w:pPr>
            <w:r w:rsidRPr="004801E0">
              <w:rPr>
                <w:rFonts w:ascii="ＭＳ ゴシック" w:eastAsia="ＭＳ ゴシック" w:hAnsi="ＭＳ ゴシック" w:hint="eastAsia"/>
                <w:sz w:val="22"/>
                <w:szCs w:val="24"/>
              </w:rPr>
              <w:t>・屋根付きテーブルベンチ　１棟（テーブルベンチ７台）</w:t>
            </w:r>
          </w:p>
          <w:p w14:paraId="6FD2AECD" w14:textId="77777777" w:rsidR="001C1F3D" w:rsidRPr="004801E0" w:rsidRDefault="001C1F3D" w:rsidP="00C94851">
            <w:pPr>
              <w:rPr>
                <w:rFonts w:ascii="ＭＳ ゴシック" w:eastAsia="ＭＳ ゴシック" w:hAnsi="ＭＳ ゴシック"/>
                <w:sz w:val="22"/>
                <w:szCs w:val="24"/>
              </w:rPr>
            </w:pPr>
            <w:r w:rsidRPr="004801E0">
              <w:rPr>
                <w:rFonts w:ascii="ＭＳ ゴシック" w:eastAsia="ＭＳ ゴシック" w:hAnsi="ＭＳ ゴシック" w:hint="eastAsia"/>
                <w:sz w:val="22"/>
                <w:szCs w:val="24"/>
              </w:rPr>
              <w:t>・プレハブ倉庫</w:t>
            </w:r>
            <w:r>
              <w:rPr>
                <w:rFonts w:ascii="ＭＳ ゴシック" w:eastAsia="ＭＳ ゴシック" w:hAnsi="ＭＳ ゴシック" w:hint="eastAsia"/>
                <w:sz w:val="22"/>
                <w:szCs w:val="24"/>
              </w:rPr>
              <w:t xml:space="preserve">　１棟</w:t>
            </w:r>
          </w:p>
          <w:p w14:paraId="0088D0AC" w14:textId="77777777" w:rsidR="001C1F3D" w:rsidRPr="004801E0" w:rsidRDefault="001C1F3D" w:rsidP="00C94851">
            <w:pPr>
              <w:rPr>
                <w:rFonts w:ascii="ＭＳ ゴシック" w:eastAsia="ＭＳ ゴシック" w:hAnsi="ＭＳ ゴシック"/>
                <w:sz w:val="22"/>
                <w:szCs w:val="24"/>
              </w:rPr>
            </w:pPr>
            <w:r w:rsidRPr="004801E0">
              <w:rPr>
                <w:rFonts w:ascii="ＭＳ ゴシック" w:eastAsia="ＭＳ ゴシック" w:hAnsi="ＭＳ ゴシック" w:hint="eastAsia"/>
                <w:sz w:val="22"/>
                <w:szCs w:val="24"/>
              </w:rPr>
              <w:t>・パーゴラ　１台</w:t>
            </w:r>
          </w:p>
          <w:p w14:paraId="1BB9F86E" w14:textId="6CEEA901" w:rsidR="001C1F3D" w:rsidRDefault="001C1F3D" w:rsidP="00C94851">
            <w:pPr>
              <w:rPr>
                <w:rFonts w:ascii="ＭＳ ゴシック" w:eastAsia="ＭＳ ゴシック" w:hAnsi="ＭＳ ゴシック"/>
                <w:sz w:val="22"/>
                <w:szCs w:val="24"/>
              </w:rPr>
            </w:pPr>
            <w:r w:rsidRPr="004801E0">
              <w:rPr>
                <w:rFonts w:ascii="ＭＳ ゴシック" w:eastAsia="ＭＳ ゴシック" w:hAnsi="ＭＳ ゴシック" w:hint="eastAsia"/>
                <w:sz w:val="22"/>
                <w:szCs w:val="24"/>
              </w:rPr>
              <w:t xml:space="preserve">・水飲み台　</w:t>
            </w:r>
            <w:r w:rsidR="002C006B">
              <w:rPr>
                <w:rFonts w:ascii="ＭＳ ゴシック" w:eastAsia="ＭＳ ゴシック" w:hAnsi="ＭＳ ゴシック" w:hint="eastAsia"/>
                <w:sz w:val="22"/>
                <w:szCs w:val="24"/>
              </w:rPr>
              <w:t>２</w:t>
            </w:r>
            <w:r w:rsidRPr="004801E0">
              <w:rPr>
                <w:rFonts w:ascii="ＭＳ ゴシック" w:eastAsia="ＭＳ ゴシック" w:hAnsi="ＭＳ ゴシック" w:hint="eastAsia"/>
                <w:sz w:val="22"/>
                <w:szCs w:val="24"/>
              </w:rPr>
              <w:t>台</w:t>
            </w:r>
          </w:p>
          <w:p w14:paraId="646E3E1B" w14:textId="41F0B7BE" w:rsidR="001C1F3D" w:rsidRPr="004801E0" w:rsidRDefault="001C1F3D" w:rsidP="00C94851">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・ベンチ　</w:t>
            </w:r>
            <w:r w:rsidR="00035E99">
              <w:rPr>
                <w:rFonts w:ascii="ＭＳ ゴシック" w:eastAsia="ＭＳ ゴシック" w:hAnsi="ＭＳ ゴシック" w:hint="eastAsia"/>
                <w:sz w:val="22"/>
                <w:szCs w:val="24"/>
              </w:rPr>
              <w:t>９</w:t>
            </w:r>
            <w:r>
              <w:rPr>
                <w:rFonts w:ascii="ＭＳ ゴシック" w:eastAsia="ＭＳ ゴシック" w:hAnsi="ＭＳ ゴシック" w:hint="eastAsia"/>
                <w:sz w:val="22"/>
                <w:szCs w:val="24"/>
              </w:rPr>
              <w:t>台</w:t>
            </w:r>
          </w:p>
          <w:p w14:paraId="74518A24" w14:textId="77777777" w:rsidR="001C1F3D" w:rsidRPr="004801E0" w:rsidRDefault="001C1F3D" w:rsidP="00C94851">
            <w:pPr>
              <w:rPr>
                <w:rFonts w:ascii="ＭＳ ゴシック" w:eastAsia="ＭＳ ゴシック" w:hAnsi="ＭＳ ゴシック"/>
                <w:sz w:val="22"/>
                <w:szCs w:val="24"/>
              </w:rPr>
            </w:pPr>
            <w:r w:rsidRPr="004801E0">
              <w:rPr>
                <w:rFonts w:ascii="ＭＳ ゴシック" w:eastAsia="ＭＳ ゴシック" w:hAnsi="ＭＳ ゴシック" w:hint="eastAsia"/>
                <w:sz w:val="22"/>
                <w:szCs w:val="24"/>
              </w:rPr>
              <w:t>・案内看板</w:t>
            </w:r>
            <w:r>
              <w:rPr>
                <w:rFonts w:ascii="ＭＳ ゴシック" w:eastAsia="ＭＳ ゴシック" w:hAnsi="ＭＳ ゴシック" w:hint="eastAsia"/>
                <w:sz w:val="22"/>
                <w:szCs w:val="24"/>
              </w:rPr>
              <w:t xml:space="preserve">　５本</w:t>
            </w:r>
          </w:p>
        </w:tc>
      </w:tr>
      <w:tr w:rsidR="001C1F3D" w:rsidRPr="0032141F" w14:paraId="78066850" w14:textId="77777777" w:rsidTr="00C94851">
        <w:trPr>
          <w:trHeight w:val="406"/>
        </w:trPr>
        <w:tc>
          <w:tcPr>
            <w:tcW w:w="9735" w:type="dxa"/>
            <w:gridSpan w:val="5"/>
            <w:tcBorders>
              <w:top w:val="single" w:sz="4" w:space="0" w:color="000000"/>
              <w:left w:val="single" w:sz="4" w:space="0" w:color="000000"/>
              <w:bottom w:val="single" w:sz="4" w:space="0" w:color="000000"/>
              <w:right w:val="single" w:sz="4" w:space="0" w:color="000000"/>
            </w:tcBorders>
            <w:shd w:val="clear" w:color="auto" w:fill="FBE4D5"/>
          </w:tcPr>
          <w:p w14:paraId="2707F9C9" w14:textId="77777777" w:rsidR="001C1F3D" w:rsidRPr="0032141F" w:rsidRDefault="001C1F3D" w:rsidP="00C94851">
            <w:pPr>
              <w:jc w:val="left"/>
              <w:rPr>
                <w:rFonts w:ascii="ＭＳ ゴシック" w:eastAsia="ＭＳ ゴシック" w:hAnsi="ＭＳ ゴシック"/>
                <w:sz w:val="22"/>
              </w:rPr>
            </w:pPr>
            <w:r w:rsidRPr="0032141F">
              <w:rPr>
                <w:rFonts w:ascii="ＭＳ ゴシック" w:eastAsia="ＭＳ ゴシック" w:hAnsi="ＭＳ ゴシック" w:hint="eastAsia"/>
                <w:sz w:val="22"/>
              </w:rPr>
              <w:t>３　管理運営情報</w:t>
            </w:r>
            <w:r w:rsidRPr="0032141F">
              <w:rPr>
                <w:rFonts w:ascii="ＭＳ ゴシック" w:eastAsia="ＭＳ ゴシック" w:hAnsi="ＭＳ ゴシック"/>
                <w:sz w:val="22"/>
              </w:rPr>
              <w:t xml:space="preserve"> </w:t>
            </w:r>
          </w:p>
        </w:tc>
      </w:tr>
      <w:tr w:rsidR="001C1F3D" w:rsidRPr="0032141F" w14:paraId="1C6611E5" w14:textId="77777777" w:rsidTr="00C94851">
        <w:trPr>
          <w:trHeight w:val="386"/>
        </w:trPr>
        <w:tc>
          <w:tcPr>
            <w:tcW w:w="2829"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DCAC2A" w14:textId="77777777" w:rsidR="001C1F3D" w:rsidRPr="0032141F" w:rsidRDefault="001C1F3D" w:rsidP="00C94851">
            <w:pPr>
              <w:rPr>
                <w:rFonts w:ascii="ＭＳ ゴシック" w:eastAsia="ＭＳ ゴシック" w:hAnsi="ＭＳ ゴシック"/>
                <w:sz w:val="22"/>
              </w:rPr>
            </w:pPr>
            <w:r w:rsidRPr="0032141F">
              <w:rPr>
                <w:rFonts w:ascii="ＭＳ ゴシック" w:eastAsia="ＭＳ ゴシック" w:hAnsi="ＭＳ ゴシック" w:hint="eastAsia"/>
                <w:sz w:val="22"/>
              </w:rPr>
              <w:t>現在の状態</w:t>
            </w:r>
          </w:p>
        </w:tc>
        <w:tc>
          <w:tcPr>
            <w:tcW w:w="6906" w:type="dxa"/>
            <w:gridSpan w:val="3"/>
            <w:tcBorders>
              <w:top w:val="single" w:sz="4" w:space="0" w:color="000000"/>
              <w:left w:val="single" w:sz="4" w:space="0" w:color="000000"/>
              <w:bottom w:val="single" w:sz="4" w:space="0" w:color="000000"/>
              <w:right w:val="single" w:sz="4" w:space="0" w:color="000000"/>
            </w:tcBorders>
          </w:tcPr>
          <w:p w14:paraId="34C59EB3" w14:textId="77777777" w:rsidR="001C1F3D" w:rsidRPr="0032141F" w:rsidRDefault="001C1F3D" w:rsidP="00C94851">
            <w:pPr>
              <w:rPr>
                <w:rFonts w:ascii="ＭＳ ゴシック" w:eastAsia="ＭＳ ゴシック" w:hAnsi="ＭＳ ゴシック"/>
                <w:sz w:val="22"/>
              </w:rPr>
            </w:pPr>
            <w:r w:rsidRPr="0032141F">
              <w:rPr>
                <w:rFonts w:ascii="ＭＳ ゴシック" w:eastAsia="ＭＳ ゴシック" w:hAnsi="ＭＳ ゴシック" w:hint="eastAsia"/>
                <w:sz w:val="22"/>
              </w:rPr>
              <w:t>令和４年</w:t>
            </w:r>
            <w:r>
              <w:rPr>
                <w:rFonts w:ascii="ＭＳ ゴシック" w:eastAsia="ＭＳ ゴシック" w:hAnsi="ＭＳ ゴシック" w:hint="eastAsia"/>
                <w:sz w:val="22"/>
              </w:rPr>
              <w:t>９月から廃止</w:t>
            </w:r>
          </w:p>
        </w:tc>
      </w:tr>
      <w:tr w:rsidR="001C1F3D" w:rsidRPr="0032141F" w14:paraId="21690EE5" w14:textId="77777777" w:rsidTr="00C94851">
        <w:trPr>
          <w:trHeight w:val="277"/>
        </w:trPr>
        <w:tc>
          <w:tcPr>
            <w:tcW w:w="2829" w:type="dxa"/>
            <w:gridSpan w:val="2"/>
            <w:vMerge w:val="restart"/>
            <w:tcBorders>
              <w:top w:val="single" w:sz="4" w:space="0" w:color="000000"/>
              <w:left w:val="single" w:sz="4" w:space="0" w:color="000000"/>
              <w:right w:val="single" w:sz="4" w:space="0" w:color="000000"/>
            </w:tcBorders>
            <w:shd w:val="clear" w:color="auto" w:fill="DEEAF6"/>
          </w:tcPr>
          <w:p w14:paraId="12C94201" w14:textId="77777777" w:rsidR="001C1F3D" w:rsidRPr="0032141F" w:rsidRDefault="001C1F3D" w:rsidP="00C94851">
            <w:pPr>
              <w:rPr>
                <w:rFonts w:ascii="ＭＳ ゴシック" w:eastAsia="ＭＳ ゴシック" w:hAnsi="ＭＳ ゴシック"/>
                <w:sz w:val="22"/>
              </w:rPr>
            </w:pPr>
            <w:r>
              <w:rPr>
                <w:rFonts w:ascii="ＭＳ ゴシック" w:eastAsia="ＭＳ ゴシック" w:hAnsi="ＭＳ ゴシック" w:hint="eastAsia"/>
                <w:sz w:val="22"/>
              </w:rPr>
              <w:t>利用状況及び利用料金収入の状況</w:t>
            </w:r>
          </w:p>
        </w:tc>
        <w:tc>
          <w:tcPr>
            <w:tcW w:w="255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0CECE" w:themeFill="background2" w:themeFillShade="E6"/>
          </w:tcPr>
          <w:p w14:paraId="4DF5E299" w14:textId="77777777" w:rsidR="001C1F3D" w:rsidRPr="001940E0" w:rsidRDefault="001C1F3D" w:rsidP="00C94851">
            <w:pPr>
              <w:tabs>
                <w:tab w:val="left" w:pos="842"/>
              </w:tabs>
              <w:rPr>
                <w:rFonts w:ascii="ＭＳ ゴシック" w:eastAsia="ＭＳ ゴシック" w:hAnsi="ＭＳ ゴシック"/>
                <w:sz w:val="22"/>
              </w:rPr>
            </w:pPr>
            <w:r>
              <w:rPr>
                <w:rFonts w:ascii="ＭＳ ゴシック" w:eastAsia="ＭＳ ゴシック" w:hAnsi="ＭＳ ゴシック"/>
                <w:sz w:val="22"/>
              </w:rPr>
              <w:tab/>
            </w:r>
          </w:p>
        </w:tc>
        <w:tc>
          <w:tcPr>
            <w:tcW w:w="21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D02F74C" w14:textId="6FB88F9F" w:rsidR="001C1F3D" w:rsidRPr="0032141F" w:rsidRDefault="001C1F3D" w:rsidP="00C94851">
            <w:pPr>
              <w:jc w:val="center"/>
              <w:rPr>
                <w:rFonts w:ascii="ＭＳ ゴシック" w:eastAsia="ＭＳ ゴシック" w:hAnsi="ＭＳ ゴシック"/>
                <w:sz w:val="22"/>
              </w:rPr>
            </w:pPr>
            <w:r>
              <w:rPr>
                <w:rFonts w:ascii="ＭＳ ゴシック" w:eastAsia="ＭＳ ゴシック" w:hAnsi="ＭＳ ゴシック" w:hint="eastAsia"/>
                <w:sz w:val="22"/>
              </w:rPr>
              <w:t>利用者数</w:t>
            </w:r>
            <w:r w:rsidR="002A0624">
              <w:rPr>
                <w:rFonts w:ascii="ＭＳ ゴシック" w:eastAsia="ＭＳ ゴシック" w:hAnsi="ＭＳ ゴシック" w:hint="eastAsia"/>
                <w:sz w:val="22"/>
              </w:rPr>
              <w:t>（件）</w:t>
            </w:r>
          </w:p>
        </w:tc>
        <w:tc>
          <w:tcPr>
            <w:tcW w:w="21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5D61825" w14:textId="77777777" w:rsidR="001C1F3D" w:rsidRPr="0032141F" w:rsidRDefault="001C1F3D" w:rsidP="00C94851">
            <w:pPr>
              <w:jc w:val="center"/>
              <w:rPr>
                <w:rFonts w:ascii="ＭＳ ゴシック" w:eastAsia="ＭＳ ゴシック" w:hAnsi="ＭＳ ゴシック"/>
                <w:sz w:val="22"/>
              </w:rPr>
            </w:pPr>
            <w:r>
              <w:rPr>
                <w:rFonts w:ascii="ＭＳ ゴシック" w:eastAsia="ＭＳ ゴシック" w:hAnsi="ＭＳ ゴシック" w:hint="eastAsia"/>
                <w:sz w:val="22"/>
              </w:rPr>
              <w:t>利用料金収入</w:t>
            </w:r>
          </w:p>
        </w:tc>
      </w:tr>
      <w:tr w:rsidR="001C1F3D" w:rsidRPr="0032141F" w14:paraId="5F6AC29F" w14:textId="77777777" w:rsidTr="00C94851">
        <w:trPr>
          <w:trHeight w:val="397"/>
        </w:trPr>
        <w:tc>
          <w:tcPr>
            <w:tcW w:w="2829" w:type="dxa"/>
            <w:gridSpan w:val="2"/>
            <w:vMerge/>
            <w:tcBorders>
              <w:left w:val="single" w:sz="4" w:space="0" w:color="000000"/>
              <w:right w:val="single" w:sz="4" w:space="0" w:color="000000"/>
            </w:tcBorders>
            <w:shd w:val="clear" w:color="auto" w:fill="DEEAF6"/>
          </w:tcPr>
          <w:p w14:paraId="566D3DA8" w14:textId="77777777" w:rsidR="001C1F3D" w:rsidRDefault="001C1F3D" w:rsidP="00C94851">
            <w:pPr>
              <w:rPr>
                <w:rFonts w:ascii="ＭＳ ゴシック" w:eastAsia="ＭＳ ゴシック" w:hAnsi="ＭＳ ゴシック"/>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28" w:type="dxa"/>
              <w:right w:w="28" w:type="dxa"/>
            </w:tcMar>
            <w:vAlign w:val="center"/>
          </w:tcPr>
          <w:p w14:paraId="37E34766" w14:textId="77777777" w:rsidR="001C1F3D" w:rsidRPr="0032141F" w:rsidRDefault="001C1F3D" w:rsidP="00C94851">
            <w:pPr>
              <w:jc w:val="center"/>
              <w:rPr>
                <w:rFonts w:ascii="ＭＳ ゴシック" w:eastAsia="ＭＳ ゴシック" w:hAnsi="ＭＳ ゴシック"/>
                <w:sz w:val="22"/>
              </w:rPr>
            </w:pPr>
            <w:r>
              <w:rPr>
                <w:rFonts w:ascii="ＭＳ ゴシック" w:eastAsia="ＭＳ ゴシック" w:hAnsi="ＭＳ ゴシック" w:hint="eastAsia"/>
                <w:sz w:val="22"/>
              </w:rPr>
              <w:t>平成30年度</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536E714" w14:textId="7EC8A218" w:rsidR="001C1F3D" w:rsidRPr="0032141F" w:rsidRDefault="002A0624" w:rsidP="00C94851">
            <w:pPr>
              <w:jc w:val="right"/>
              <w:rPr>
                <w:rFonts w:ascii="ＭＳ ゴシック" w:eastAsia="ＭＳ ゴシック" w:hAnsi="ＭＳ ゴシック"/>
                <w:sz w:val="22"/>
              </w:rPr>
            </w:pPr>
            <w:r>
              <w:rPr>
                <w:rFonts w:ascii="ＭＳ ゴシック" w:eastAsia="ＭＳ ゴシック" w:hAnsi="ＭＳ ゴシック" w:hint="eastAsia"/>
                <w:sz w:val="22"/>
              </w:rPr>
              <w:t>21件</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64BA7A2" w14:textId="77777777" w:rsidR="001C1F3D" w:rsidRPr="0032141F" w:rsidRDefault="001C1F3D" w:rsidP="00C94851">
            <w:pPr>
              <w:jc w:val="right"/>
              <w:rPr>
                <w:rFonts w:ascii="ＭＳ ゴシック" w:eastAsia="ＭＳ ゴシック" w:hAnsi="ＭＳ ゴシック"/>
                <w:sz w:val="22"/>
              </w:rPr>
            </w:pPr>
            <w:r>
              <w:rPr>
                <w:rFonts w:ascii="ＭＳ ゴシック" w:eastAsia="ＭＳ ゴシック" w:hAnsi="ＭＳ ゴシック" w:hint="eastAsia"/>
                <w:sz w:val="22"/>
              </w:rPr>
              <w:t>16,750円</w:t>
            </w:r>
          </w:p>
        </w:tc>
      </w:tr>
      <w:tr w:rsidR="001C1F3D" w:rsidRPr="0032141F" w14:paraId="4BC8E430" w14:textId="77777777" w:rsidTr="00C94851">
        <w:trPr>
          <w:trHeight w:val="397"/>
        </w:trPr>
        <w:tc>
          <w:tcPr>
            <w:tcW w:w="2829" w:type="dxa"/>
            <w:gridSpan w:val="2"/>
            <w:vMerge/>
            <w:tcBorders>
              <w:left w:val="single" w:sz="4" w:space="0" w:color="000000"/>
              <w:right w:val="single" w:sz="4" w:space="0" w:color="000000"/>
            </w:tcBorders>
            <w:shd w:val="clear" w:color="auto" w:fill="DEEAF6"/>
          </w:tcPr>
          <w:p w14:paraId="1DB946A0" w14:textId="77777777" w:rsidR="001C1F3D" w:rsidRDefault="001C1F3D" w:rsidP="00C94851">
            <w:pPr>
              <w:rPr>
                <w:rFonts w:ascii="ＭＳ ゴシック" w:eastAsia="ＭＳ ゴシック" w:hAnsi="ＭＳ ゴシック"/>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28" w:type="dxa"/>
              <w:right w:w="28" w:type="dxa"/>
            </w:tcMar>
            <w:vAlign w:val="center"/>
          </w:tcPr>
          <w:p w14:paraId="67D71B13" w14:textId="77777777" w:rsidR="001C1F3D" w:rsidRDefault="001C1F3D" w:rsidP="00C94851">
            <w:pPr>
              <w:jc w:val="center"/>
              <w:rPr>
                <w:rFonts w:ascii="ＭＳ ゴシック" w:eastAsia="ＭＳ ゴシック" w:hAnsi="ＭＳ ゴシック"/>
                <w:sz w:val="22"/>
              </w:rPr>
            </w:pPr>
            <w:r>
              <w:rPr>
                <w:rFonts w:ascii="ＭＳ ゴシック" w:eastAsia="ＭＳ ゴシック" w:hAnsi="ＭＳ ゴシック" w:hint="eastAsia"/>
                <w:sz w:val="22"/>
              </w:rPr>
              <w:t>令和元年度</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2369586" w14:textId="51C2196E" w:rsidR="001C1F3D" w:rsidRPr="0032141F" w:rsidRDefault="002A0624" w:rsidP="00C94851">
            <w:pPr>
              <w:jc w:val="right"/>
              <w:rPr>
                <w:rFonts w:ascii="ＭＳ ゴシック" w:eastAsia="ＭＳ ゴシック" w:hAnsi="ＭＳ ゴシック"/>
                <w:sz w:val="22"/>
              </w:rPr>
            </w:pPr>
            <w:r>
              <w:rPr>
                <w:rFonts w:ascii="ＭＳ ゴシック" w:eastAsia="ＭＳ ゴシック" w:hAnsi="ＭＳ ゴシック" w:hint="eastAsia"/>
                <w:sz w:val="22"/>
              </w:rPr>
              <w:t>25件</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13058E" w14:textId="77777777" w:rsidR="001C1F3D" w:rsidRPr="0032141F" w:rsidRDefault="001C1F3D" w:rsidP="00C94851">
            <w:pPr>
              <w:jc w:val="right"/>
              <w:rPr>
                <w:rFonts w:ascii="ＭＳ ゴシック" w:eastAsia="ＭＳ ゴシック" w:hAnsi="ＭＳ ゴシック"/>
                <w:sz w:val="22"/>
              </w:rPr>
            </w:pPr>
            <w:r>
              <w:rPr>
                <w:rFonts w:ascii="ＭＳ ゴシック" w:eastAsia="ＭＳ ゴシック" w:hAnsi="ＭＳ ゴシック" w:hint="eastAsia"/>
                <w:sz w:val="22"/>
              </w:rPr>
              <w:t>15,600円</w:t>
            </w:r>
          </w:p>
        </w:tc>
      </w:tr>
      <w:tr w:rsidR="001C1F3D" w:rsidRPr="0032141F" w14:paraId="3DE33195" w14:textId="77777777" w:rsidTr="00C94851">
        <w:trPr>
          <w:trHeight w:val="397"/>
        </w:trPr>
        <w:tc>
          <w:tcPr>
            <w:tcW w:w="2829" w:type="dxa"/>
            <w:gridSpan w:val="2"/>
            <w:vMerge/>
            <w:tcBorders>
              <w:left w:val="single" w:sz="4" w:space="0" w:color="000000"/>
              <w:right w:val="single" w:sz="4" w:space="0" w:color="000000"/>
            </w:tcBorders>
            <w:shd w:val="clear" w:color="auto" w:fill="DEEAF6"/>
          </w:tcPr>
          <w:p w14:paraId="74E6E9D7" w14:textId="77777777" w:rsidR="001C1F3D" w:rsidRDefault="001C1F3D" w:rsidP="00C94851">
            <w:pPr>
              <w:rPr>
                <w:rFonts w:ascii="ＭＳ ゴシック" w:eastAsia="ＭＳ ゴシック" w:hAnsi="ＭＳ ゴシック"/>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28" w:type="dxa"/>
              <w:right w:w="28" w:type="dxa"/>
            </w:tcMar>
            <w:vAlign w:val="center"/>
          </w:tcPr>
          <w:p w14:paraId="59A5C63B" w14:textId="77777777" w:rsidR="001C1F3D" w:rsidRDefault="001C1F3D" w:rsidP="00C94851">
            <w:pPr>
              <w:jc w:val="center"/>
              <w:rPr>
                <w:rFonts w:ascii="ＭＳ ゴシック" w:eastAsia="ＭＳ ゴシック" w:hAnsi="ＭＳ ゴシック"/>
                <w:sz w:val="22"/>
              </w:rPr>
            </w:pPr>
            <w:r>
              <w:rPr>
                <w:rFonts w:ascii="ＭＳ ゴシック" w:eastAsia="ＭＳ ゴシック" w:hAnsi="ＭＳ ゴシック" w:hint="eastAsia"/>
                <w:sz w:val="22"/>
              </w:rPr>
              <w:t>令和２年度</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7B29947" w14:textId="471107F0" w:rsidR="001C1F3D" w:rsidRPr="0032141F" w:rsidRDefault="002A0624" w:rsidP="00C94851">
            <w:pPr>
              <w:jc w:val="right"/>
              <w:rPr>
                <w:rFonts w:ascii="ＭＳ ゴシック" w:eastAsia="ＭＳ ゴシック" w:hAnsi="ＭＳ ゴシック"/>
                <w:sz w:val="22"/>
              </w:rPr>
            </w:pPr>
            <w:r>
              <w:rPr>
                <w:rFonts w:ascii="ＭＳ ゴシック" w:eastAsia="ＭＳ ゴシック" w:hAnsi="ＭＳ ゴシック" w:hint="eastAsia"/>
                <w:sz w:val="22"/>
              </w:rPr>
              <w:t>17件</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9AF1C73" w14:textId="77777777" w:rsidR="001C1F3D" w:rsidRPr="0032141F" w:rsidRDefault="001C1F3D" w:rsidP="00C94851">
            <w:pPr>
              <w:jc w:val="right"/>
              <w:rPr>
                <w:rFonts w:ascii="ＭＳ ゴシック" w:eastAsia="ＭＳ ゴシック" w:hAnsi="ＭＳ ゴシック"/>
                <w:sz w:val="22"/>
              </w:rPr>
            </w:pPr>
            <w:r>
              <w:rPr>
                <w:rFonts w:ascii="ＭＳ ゴシック" w:eastAsia="ＭＳ ゴシック" w:hAnsi="ＭＳ ゴシック" w:hint="eastAsia"/>
                <w:sz w:val="22"/>
              </w:rPr>
              <w:t>9,600円</w:t>
            </w:r>
          </w:p>
        </w:tc>
      </w:tr>
      <w:tr w:rsidR="001C1F3D" w:rsidRPr="0032141F" w14:paraId="3ED7CE4D" w14:textId="77777777" w:rsidTr="00C94851">
        <w:trPr>
          <w:trHeight w:val="397"/>
        </w:trPr>
        <w:tc>
          <w:tcPr>
            <w:tcW w:w="2829" w:type="dxa"/>
            <w:gridSpan w:val="2"/>
            <w:vMerge/>
            <w:tcBorders>
              <w:left w:val="single" w:sz="4" w:space="0" w:color="000000"/>
              <w:right w:val="single" w:sz="4" w:space="0" w:color="000000"/>
            </w:tcBorders>
            <w:shd w:val="clear" w:color="auto" w:fill="DEEAF6"/>
          </w:tcPr>
          <w:p w14:paraId="4FF1F7BF" w14:textId="77777777" w:rsidR="001C1F3D" w:rsidRDefault="001C1F3D" w:rsidP="00C94851">
            <w:pPr>
              <w:rPr>
                <w:rFonts w:ascii="ＭＳ ゴシック" w:eastAsia="ＭＳ ゴシック" w:hAnsi="ＭＳ ゴシック"/>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28" w:type="dxa"/>
              <w:right w:w="28" w:type="dxa"/>
            </w:tcMar>
            <w:vAlign w:val="center"/>
          </w:tcPr>
          <w:p w14:paraId="10BA3354" w14:textId="77777777" w:rsidR="001C1F3D" w:rsidRPr="0032141F" w:rsidRDefault="001C1F3D" w:rsidP="00C94851">
            <w:pPr>
              <w:jc w:val="center"/>
              <w:rPr>
                <w:rFonts w:ascii="ＭＳ ゴシック" w:eastAsia="ＭＳ ゴシック" w:hAnsi="ＭＳ ゴシック"/>
                <w:sz w:val="22"/>
              </w:rPr>
            </w:pPr>
            <w:r>
              <w:rPr>
                <w:rFonts w:ascii="ＭＳ ゴシック" w:eastAsia="ＭＳ ゴシック" w:hAnsi="ＭＳ ゴシック" w:hint="eastAsia"/>
                <w:sz w:val="22"/>
              </w:rPr>
              <w:t>令和３年度</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4FE84B" w14:textId="45E30F3F" w:rsidR="001C1F3D" w:rsidRPr="0032141F" w:rsidRDefault="002A0624" w:rsidP="00C94851">
            <w:pPr>
              <w:jc w:val="right"/>
              <w:rPr>
                <w:rFonts w:ascii="ＭＳ ゴシック" w:eastAsia="ＭＳ ゴシック" w:hAnsi="ＭＳ ゴシック"/>
                <w:sz w:val="22"/>
              </w:rPr>
            </w:pPr>
            <w:r>
              <w:rPr>
                <w:rFonts w:ascii="ＭＳ ゴシック" w:eastAsia="ＭＳ ゴシック" w:hAnsi="ＭＳ ゴシック" w:hint="eastAsia"/>
                <w:sz w:val="22"/>
              </w:rPr>
              <w:t>1件</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E8F69B9" w14:textId="77777777" w:rsidR="001C1F3D" w:rsidRPr="0032141F" w:rsidRDefault="001C1F3D" w:rsidP="00C94851">
            <w:pPr>
              <w:jc w:val="right"/>
              <w:rPr>
                <w:rFonts w:ascii="ＭＳ ゴシック" w:eastAsia="ＭＳ ゴシック" w:hAnsi="ＭＳ ゴシック"/>
                <w:sz w:val="22"/>
              </w:rPr>
            </w:pPr>
            <w:r>
              <w:rPr>
                <w:rFonts w:ascii="ＭＳ ゴシック" w:eastAsia="ＭＳ ゴシック" w:hAnsi="ＭＳ ゴシック" w:hint="eastAsia"/>
                <w:sz w:val="22"/>
              </w:rPr>
              <w:t>600円</w:t>
            </w:r>
          </w:p>
        </w:tc>
      </w:tr>
      <w:tr w:rsidR="001C1F3D" w:rsidRPr="0032141F" w14:paraId="75957AFA" w14:textId="77777777" w:rsidTr="00C94851">
        <w:trPr>
          <w:trHeight w:val="397"/>
        </w:trPr>
        <w:tc>
          <w:tcPr>
            <w:tcW w:w="2829" w:type="dxa"/>
            <w:gridSpan w:val="2"/>
            <w:vMerge/>
            <w:tcBorders>
              <w:left w:val="single" w:sz="4" w:space="0" w:color="000000"/>
              <w:right w:val="single" w:sz="4" w:space="0" w:color="000000"/>
            </w:tcBorders>
            <w:shd w:val="clear" w:color="auto" w:fill="DEEAF6"/>
          </w:tcPr>
          <w:p w14:paraId="78122F9E" w14:textId="77777777" w:rsidR="001C1F3D" w:rsidRDefault="001C1F3D" w:rsidP="00C94851">
            <w:pPr>
              <w:rPr>
                <w:rFonts w:ascii="ＭＳ ゴシック" w:eastAsia="ＭＳ ゴシック" w:hAnsi="ＭＳ ゴシック"/>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28" w:type="dxa"/>
              <w:right w:w="28" w:type="dxa"/>
            </w:tcMar>
            <w:vAlign w:val="center"/>
          </w:tcPr>
          <w:p w14:paraId="6CB9C3D2" w14:textId="77777777" w:rsidR="001C1F3D" w:rsidRPr="0032141F" w:rsidRDefault="001C1F3D" w:rsidP="00C94851">
            <w:pPr>
              <w:jc w:val="center"/>
              <w:rPr>
                <w:rFonts w:ascii="ＭＳ ゴシック" w:eastAsia="ＭＳ ゴシック" w:hAnsi="ＭＳ ゴシック"/>
                <w:sz w:val="22"/>
              </w:rPr>
            </w:pPr>
            <w:r>
              <w:rPr>
                <w:rFonts w:ascii="ＭＳ ゴシック" w:eastAsia="ＭＳ ゴシック" w:hAnsi="ＭＳ ゴシック" w:hint="eastAsia"/>
                <w:sz w:val="22"/>
              </w:rPr>
              <w:t>令和４年度</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9A4035" w14:textId="17F9684A" w:rsidR="001C1F3D" w:rsidRPr="0032141F" w:rsidRDefault="001C1F3D" w:rsidP="00C94851">
            <w:pPr>
              <w:jc w:val="right"/>
              <w:rPr>
                <w:rFonts w:ascii="ＭＳ ゴシック" w:eastAsia="ＭＳ ゴシック" w:hAnsi="ＭＳ ゴシック"/>
                <w:sz w:val="22"/>
              </w:rPr>
            </w:pPr>
            <w:r>
              <w:rPr>
                <w:rFonts w:ascii="ＭＳ ゴシック" w:eastAsia="ＭＳ ゴシック" w:hAnsi="ＭＳ ゴシック" w:hint="eastAsia"/>
                <w:sz w:val="22"/>
              </w:rPr>
              <w:t>0</w:t>
            </w:r>
            <w:r w:rsidR="002A0624">
              <w:rPr>
                <w:rFonts w:ascii="ＭＳ ゴシック" w:eastAsia="ＭＳ ゴシック" w:hAnsi="ＭＳ ゴシック" w:hint="eastAsia"/>
                <w:sz w:val="22"/>
              </w:rPr>
              <w:t>件</w:t>
            </w:r>
          </w:p>
        </w:tc>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9E00E8" w14:textId="77777777" w:rsidR="001C1F3D" w:rsidRPr="0032141F" w:rsidRDefault="001C1F3D" w:rsidP="00C94851">
            <w:pPr>
              <w:jc w:val="right"/>
              <w:rPr>
                <w:rFonts w:ascii="ＭＳ ゴシック" w:eastAsia="ＭＳ ゴシック" w:hAnsi="ＭＳ ゴシック"/>
                <w:sz w:val="22"/>
              </w:rPr>
            </w:pPr>
            <w:r>
              <w:rPr>
                <w:rFonts w:ascii="ＭＳ ゴシック" w:eastAsia="ＭＳ ゴシック" w:hAnsi="ＭＳ ゴシック" w:hint="eastAsia"/>
                <w:sz w:val="22"/>
              </w:rPr>
              <w:t>0円</w:t>
            </w:r>
          </w:p>
        </w:tc>
      </w:tr>
      <w:tr w:rsidR="001C1F3D" w14:paraId="42627AFB" w14:textId="77777777" w:rsidTr="00C94851">
        <w:trPr>
          <w:trHeight w:val="397"/>
        </w:trPr>
        <w:tc>
          <w:tcPr>
            <w:tcW w:w="2829" w:type="dxa"/>
            <w:gridSpan w:val="2"/>
            <w:vMerge/>
            <w:tcBorders>
              <w:left w:val="single" w:sz="4" w:space="0" w:color="000000"/>
              <w:bottom w:val="single" w:sz="4" w:space="0" w:color="000000"/>
              <w:right w:val="single" w:sz="4" w:space="0" w:color="000000"/>
            </w:tcBorders>
            <w:shd w:val="clear" w:color="auto" w:fill="DEEAF6"/>
          </w:tcPr>
          <w:p w14:paraId="029BB997" w14:textId="77777777" w:rsidR="001C1F3D" w:rsidRDefault="001C1F3D" w:rsidP="00C94851">
            <w:pPr>
              <w:rPr>
                <w:rFonts w:ascii="ＭＳ ゴシック" w:eastAsia="ＭＳ ゴシック" w:hAnsi="ＭＳ ゴシック"/>
                <w:sz w:val="22"/>
              </w:rPr>
            </w:pPr>
          </w:p>
        </w:tc>
        <w:tc>
          <w:tcPr>
            <w:tcW w:w="690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2B9792" w14:textId="30F077C6" w:rsidR="001C1F3D" w:rsidRDefault="001C1F3D" w:rsidP="00C94851">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※利用料　１日600円</w:t>
            </w:r>
            <w:r w:rsidR="002A0624">
              <w:rPr>
                <w:rFonts w:ascii="ＭＳ ゴシック" w:eastAsia="ＭＳ ゴシック" w:hAnsi="ＭＳ ゴシック" w:hint="eastAsia"/>
                <w:sz w:val="22"/>
              </w:rPr>
              <w:t>（一部減免規定あり）</w:t>
            </w:r>
          </w:p>
        </w:tc>
      </w:tr>
      <w:tr w:rsidR="001C1F3D" w:rsidRPr="0032141F" w14:paraId="6AB45B2B" w14:textId="77777777" w:rsidTr="002A0624">
        <w:trPr>
          <w:trHeight w:val="435"/>
        </w:trPr>
        <w:tc>
          <w:tcPr>
            <w:tcW w:w="2829" w:type="dxa"/>
            <w:gridSpan w:val="2"/>
            <w:vMerge w:val="restart"/>
            <w:tcBorders>
              <w:top w:val="single" w:sz="4" w:space="0" w:color="000000"/>
              <w:left w:val="single" w:sz="4" w:space="0" w:color="000000"/>
              <w:right w:val="single" w:sz="4" w:space="0" w:color="000000"/>
            </w:tcBorders>
            <w:shd w:val="clear" w:color="auto" w:fill="DEEAF6"/>
          </w:tcPr>
          <w:p w14:paraId="5714CFD7" w14:textId="77777777" w:rsidR="001C1F3D" w:rsidRPr="0032141F" w:rsidRDefault="001C1F3D" w:rsidP="00C94851">
            <w:pPr>
              <w:spacing w:line="216" w:lineRule="auto"/>
              <w:ind w:right="56"/>
              <w:rPr>
                <w:rFonts w:ascii="ＭＳ ゴシック" w:eastAsia="ＭＳ ゴシック" w:hAnsi="ＭＳ ゴシック"/>
                <w:sz w:val="22"/>
              </w:rPr>
            </w:pPr>
            <w:r>
              <w:rPr>
                <w:rFonts w:ascii="ＭＳ ゴシック" w:eastAsia="ＭＳ ゴシック" w:hAnsi="ＭＳ ゴシック" w:hint="eastAsia"/>
                <w:sz w:val="22"/>
              </w:rPr>
              <w:t>主な修繕履歴等</w:t>
            </w:r>
          </w:p>
        </w:tc>
        <w:tc>
          <w:tcPr>
            <w:tcW w:w="25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4765115" w14:textId="77777777" w:rsidR="001C1F3D" w:rsidRPr="003E5F09" w:rsidRDefault="001C1F3D" w:rsidP="00C94851">
            <w:pPr>
              <w:jc w:val="center"/>
              <w:rPr>
                <w:rFonts w:ascii="ＭＳ ゴシック" w:eastAsia="ＭＳ ゴシック" w:hAnsi="ＭＳ ゴシック"/>
                <w:sz w:val="22"/>
              </w:rPr>
            </w:pPr>
            <w:r w:rsidRPr="003E5F09">
              <w:rPr>
                <w:rFonts w:ascii="ＭＳ ゴシック" w:eastAsia="ＭＳ ゴシック" w:hAnsi="ＭＳ ゴシック" w:hint="eastAsia"/>
                <w:sz w:val="22"/>
              </w:rPr>
              <w:t>平成元年度</w:t>
            </w:r>
          </w:p>
        </w:tc>
        <w:tc>
          <w:tcPr>
            <w:tcW w:w="4354" w:type="dxa"/>
            <w:gridSpan w:val="2"/>
            <w:tcBorders>
              <w:top w:val="single" w:sz="4" w:space="0" w:color="000000"/>
              <w:left w:val="single" w:sz="4" w:space="0" w:color="000000"/>
              <w:bottom w:val="single" w:sz="4" w:space="0" w:color="000000"/>
              <w:right w:val="single" w:sz="4" w:space="0" w:color="000000"/>
            </w:tcBorders>
          </w:tcPr>
          <w:p w14:paraId="5A1174A2" w14:textId="77777777" w:rsidR="001C1F3D" w:rsidRPr="0032141F" w:rsidRDefault="001C1F3D" w:rsidP="00C94851">
            <w:pPr>
              <w:ind w:left="1"/>
              <w:jc w:val="left"/>
              <w:rPr>
                <w:rFonts w:ascii="ＭＳ ゴシック" w:eastAsia="ＭＳ ゴシック" w:hAnsi="ＭＳ ゴシック"/>
                <w:sz w:val="22"/>
              </w:rPr>
            </w:pPr>
            <w:r>
              <w:rPr>
                <w:rFonts w:ascii="ＭＳ ゴシック" w:eastAsia="ＭＳ ゴシック" w:hAnsi="ＭＳ ゴシック" w:cs="ＭＳ 明朝" w:hint="eastAsia"/>
                <w:sz w:val="22"/>
              </w:rPr>
              <w:t>新築</w:t>
            </w:r>
            <w:r w:rsidRPr="0032141F">
              <w:rPr>
                <w:rFonts w:ascii="ＭＳ ゴシック" w:eastAsia="ＭＳ ゴシック" w:hAnsi="ＭＳ ゴシック" w:cs="ＭＳ 明朝"/>
                <w:sz w:val="22"/>
              </w:rPr>
              <w:t xml:space="preserve"> </w:t>
            </w:r>
          </w:p>
        </w:tc>
      </w:tr>
      <w:tr w:rsidR="001C1F3D" w:rsidRPr="0032141F" w14:paraId="103FFCE7" w14:textId="77777777" w:rsidTr="002A0624">
        <w:trPr>
          <w:trHeight w:val="435"/>
        </w:trPr>
        <w:tc>
          <w:tcPr>
            <w:tcW w:w="2829" w:type="dxa"/>
            <w:gridSpan w:val="2"/>
            <w:vMerge/>
            <w:tcBorders>
              <w:left w:val="single" w:sz="4" w:space="0" w:color="000000"/>
              <w:right w:val="single" w:sz="4" w:space="0" w:color="000000"/>
            </w:tcBorders>
            <w:shd w:val="clear" w:color="auto" w:fill="DEEAF6"/>
          </w:tcPr>
          <w:p w14:paraId="241A652D" w14:textId="77777777" w:rsidR="001C1F3D" w:rsidRDefault="001C1F3D" w:rsidP="00C94851">
            <w:pPr>
              <w:spacing w:line="216" w:lineRule="auto"/>
              <w:ind w:right="56"/>
              <w:rPr>
                <w:rFonts w:ascii="ＭＳ ゴシック" w:eastAsia="ＭＳ ゴシック" w:hAnsi="ＭＳ ゴシック"/>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3A8400C" w14:textId="77777777" w:rsidR="001C1F3D" w:rsidRPr="003E5F09" w:rsidRDefault="001C1F3D" w:rsidP="00C94851">
            <w:pPr>
              <w:jc w:val="center"/>
              <w:rPr>
                <w:rFonts w:ascii="ＭＳ ゴシック" w:eastAsia="ＭＳ ゴシック" w:hAnsi="ＭＳ ゴシック"/>
                <w:sz w:val="22"/>
              </w:rPr>
            </w:pPr>
            <w:r w:rsidRPr="003E5F09">
              <w:rPr>
                <w:rFonts w:ascii="ＭＳ ゴシック" w:eastAsia="ＭＳ ゴシック" w:hAnsi="ＭＳ ゴシック" w:hint="eastAsia"/>
                <w:sz w:val="22"/>
              </w:rPr>
              <w:t>平成22年度</w:t>
            </w:r>
          </w:p>
        </w:tc>
        <w:tc>
          <w:tcPr>
            <w:tcW w:w="4354" w:type="dxa"/>
            <w:gridSpan w:val="2"/>
            <w:tcBorders>
              <w:top w:val="single" w:sz="4" w:space="0" w:color="000000"/>
              <w:left w:val="single" w:sz="4" w:space="0" w:color="000000"/>
              <w:bottom w:val="single" w:sz="4" w:space="0" w:color="000000"/>
              <w:right w:val="single" w:sz="4" w:space="0" w:color="000000"/>
            </w:tcBorders>
          </w:tcPr>
          <w:p w14:paraId="08ADD7E4" w14:textId="142D5175" w:rsidR="001C1F3D" w:rsidRPr="0032141F" w:rsidRDefault="001C1F3D" w:rsidP="00C94851">
            <w:pPr>
              <w:spacing w:after="75"/>
              <w:ind w:left="1"/>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バンガロー６棟を</w:t>
            </w:r>
            <w:r w:rsidR="005E2592">
              <w:rPr>
                <w:rFonts w:ascii="ＭＳ ゴシック" w:eastAsia="ＭＳ ゴシック" w:hAnsi="ＭＳ ゴシック" w:cs="ＭＳ 明朝" w:hint="eastAsia"/>
                <w:sz w:val="22"/>
              </w:rPr>
              <w:t>除却</w:t>
            </w:r>
          </w:p>
        </w:tc>
      </w:tr>
      <w:tr w:rsidR="001C1F3D" w:rsidRPr="0032141F" w14:paraId="00C5B216" w14:textId="77777777" w:rsidTr="002A0624">
        <w:trPr>
          <w:trHeight w:val="435"/>
        </w:trPr>
        <w:tc>
          <w:tcPr>
            <w:tcW w:w="2829" w:type="dxa"/>
            <w:gridSpan w:val="2"/>
            <w:vMerge/>
            <w:tcBorders>
              <w:left w:val="single" w:sz="4" w:space="0" w:color="000000"/>
              <w:bottom w:val="single" w:sz="4" w:space="0" w:color="000000"/>
              <w:right w:val="single" w:sz="4" w:space="0" w:color="000000"/>
            </w:tcBorders>
            <w:shd w:val="clear" w:color="auto" w:fill="DEEAF6"/>
          </w:tcPr>
          <w:p w14:paraId="01D5F0CE" w14:textId="77777777" w:rsidR="001C1F3D" w:rsidRDefault="001C1F3D" w:rsidP="00C94851">
            <w:pPr>
              <w:spacing w:line="216" w:lineRule="auto"/>
              <w:ind w:right="56"/>
              <w:rPr>
                <w:rFonts w:ascii="ＭＳ ゴシック" w:eastAsia="ＭＳ ゴシック" w:hAnsi="ＭＳ ゴシック"/>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783BBDF" w14:textId="77777777" w:rsidR="001C1F3D" w:rsidRPr="0032141F" w:rsidRDefault="001C1F3D" w:rsidP="00C94851">
            <w:pPr>
              <w:spacing w:after="75"/>
              <w:ind w:left="1"/>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令和４年度</w:t>
            </w:r>
          </w:p>
        </w:tc>
        <w:tc>
          <w:tcPr>
            <w:tcW w:w="4354" w:type="dxa"/>
            <w:gridSpan w:val="2"/>
            <w:tcBorders>
              <w:top w:val="single" w:sz="4" w:space="0" w:color="000000"/>
              <w:left w:val="single" w:sz="4" w:space="0" w:color="000000"/>
              <w:bottom w:val="single" w:sz="4" w:space="0" w:color="000000"/>
              <w:right w:val="single" w:sz="4" w:space="0" w:color="000000"/>
            </w:tcBorders>
          </w:tcPr>
          <w:p w14:paraId="63CB13DB" w14:textId="77777777" w:rsidR="001C1F3D" w:rsidRPr="0032141F" w:rsidRDefault="001C1F3D" w:rsidP="00C94851">
            <w:pPr>
              <w:spacing w:after="75"/>
              <w:ind w:left="1"/>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廃止</w:t>
            </w:r>
          </w:p>
        </w:tc>
      </w:tr>
    </w:tbl>
    <w:p w14:paraId="09AF0C28" w14:textId="77777777" w:rsidR="001C1F3D" w:rsidRDefault="001C1F3D" w:rsidP="003E5F09">
      <w:pPr>
        <w:widowControl/>
        <w:jc w:val="left"/>
        <w:rPr>
          <w:rFonts w:ascii="ＭＳ ゴシック" w:eastAsia="ＭＳ ゴシック" w:hAnsi="ＭＳ ゴシック"/>
          <w:sz w:val="22"/>
        </w:rPr>
      </w:pPr>
    </w:p>
    <w:sectPr w:rsidR="001C1F3D" w:rsidSect="007279E2">
      <w:headerReference w:type="default" r:id="rId7"/>
      <w:footerReference w:type="default" r:id="rId8"/>
      <w:headerReference w:type="first" r:id="rId9"/>
      <w:foot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1D23" w14:textId="77777777" w:rsidR="00F65629" w:rsidRDefault="00F65629" w:rsidP="00F65629">
      <w:r>
        <w:separator/>
      </w:r>
    </w:p>
  </w:endnote>
  <w:endnote w:type="continuationSeparator" w:id="0">
    <w:p w14:paraId="75C540BC" w14:textId="77777777" w:rsidR="00F65629" w:rsidRDefault="00F65629" w:rsidP="00F6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60547"/>
      <w:docPartObj>
        <w:docPartGallery w:val="Page Numbers (Bottom of Page)"/>
        <w:docPartUnique/>
      </w:docPartObj>
    </w:sdtPr>
    <w:sdtEndPr/>
    <w:sdtContent>
      <w:sdt>
        <w:sdtPr>
          <w:id w:val="-1120683381"/>
          <w:docPartObj>
            <w:docPartGallery w:val="Page Numbers (Top of Page)"/>
            <w:docPartUnique/>
          </w:docPartObj>
        </w:sdtPr>
        <w:sdtEndPr/>
        <w:sdtContent>
          <w:p w14:paraId="6D69312B" w14:textId="72AD4312" w:rsidR="00E076B8" w:rsidRDefault="00E076B8">
            <w:pPr>
              <w:pStyle w:val="a5"/>
              <w:jc w:val="center"/>
            </w:pPr>
            <w:r w:rsidRPr="00E076B8">
              <w:rPr>
                <w:lang w:val="ja-JP"/>
              </w:rPr>
              <w:t xml:space="preserve"> </w:t>
            </w:r>
            <w:r w:rsidRPr="00E076B8">
              <w:rPr>
                <w:sz w:val="24"/>
                <w:szCs w:val="24"/>
              </w:rPr>
              <w:fldChar w:fldCharType="begin"/>
            </w:r>
            <w:r w:rsidRPr="00E076B8">
              <w:instrText>PAGE</w:instrText>
            </w:r>
            <w:r w:rsidRPr="00E076B8">
              <w:rPr>
                <w:sz w:val="24"/>
                <w:szCs w:val="24"/>
              </w:rPr>
              <w:fldChar w:fldCharType="separate"/>
            </w:r>
            <w:r w:rsidRPr="00E076B8">
              <w:rPr>
                <w:lang w:val="ja-JP"/>
              </w:rPr>
              <w:t>2</w:t>
            </w:r>
            <w:r w:rsidRPr="00E076B8">
              <w:rPr>
                <w:sz w:val="24"/>
                <w:szCs w:val="24"/>
              </w:rPr>
              <w:fldChar w:fldCharType="end"/>
            </w:r>
            <w:r w:rsidRPr="00E076B8">
              <w:rPr>
                <w:lang w:val="ja-JP"/>
              </w:rPr>
              <w:t xml:space="preserve"> / </w:t>
            </w:r>
            <w:r w:rsidRPr="00E076B8">
              <w:rPr>
                <w:sz w:val="24"/>
                <w:szCs w:val="24"/>
              </w:rPr>
              <w:fldChar w:fldCharType="begin"/>
            </w:r>
            <w:r w:rsidRPr="00E076B8">
              <w:instrText>NUMPAGES</w:instrText>
            </w:r>
            <w:r w:rsidRPr="00E076B8">
              <w:rPr>
                <w:sz w:val="24"/>
                <w:szCs w:val="24"/>
              </w:rPr>
              <w:fldChar w:fldCharType="separate"/>
            </w:r>
            <w:r w:rsidRPr="00E076B8">
              <w:rPr>
                <w:lang w:val="ja-JP"/>
              </w:rPr>
              <w:t>2</w:t>
            </w:r>
            <w:r w:rsidRPr="00E076B8">
              <w:rPr>
                <w:sz w:val="24"/>
                <w:szCs w:val="24"/>
              </w:rPr>
              <w:fldChar w:fldCharType="end"/>
            </w:r>
          </w:p>
        </w:sdtContent>
      </w:sdt>
    </w:sdtContent>
  </w:sdt>
  <w:p w14:paraId="62E678A7" w14:textId="77777777" w:rsidR="00E076B8" w:rsidRDefault="00E076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737624"/>
      <w:docPartObj>
        <w:docPartGallery w:val="Page Numbers (Bottom of Page)"/>
        <w:docPartUnique/>
      </w:docPartObj>
    </w:sdtPr>
    <w:sdtEndPr/>
    <w:sdtContent>
      <w:sdt>
        <w:sdtPr>
          <w:id w:val="1728636285"/>
          <w:docPartObj>
            <w:docPartGallery w:val="Page Numbers (Top of Page)"/>
            <w:docPartUnique/>
          </w:docPartObj>
        </w:sdtPr>
        <w:sdtEndPr/>
        <w:sdtContent>
          <w:p w14:paraId="362D5A4D" w14:textId="39918339" w:rsidR="00E076B8" w:rsidRDefault="00E076B8">
            <w:pPr>
              <w:pStyle w:val="a5"/>
              <w:jc w:val="center"/>
            </w:pPr>
            <w:r w:rsidRPr="00E076B8">
              <w:rPr>
                <w:lang w:val="ja-JP"/>
              </w:rPr>
              <w:t xml:space="preserve"> </w:t>
            </w:r>
            <w:r w:rsidRPr="00E076B8">
              <w:rPr>
                <w:sz w:val="24"/>
                <w:szCs w:val="24"/>
              </w:rPr>
              <w:fldChar w:fldCharType="begin"/>
            </w:r>
            <w:r w:rsidRPr="00E076B8">
              <w:instrText>PAGE</w:instrText>
            </w:r>
            <w:r w:rsidRPr="00E076B8">
              <w:rPr>
                <w:sz w:val="24"/>
                <w:szCs w:val="24"/>
              </w:rPr>
              <w:fldChar w:fldCharType="separate"/>
            </w:r>
            <w:r w:rsidRPr="00E076B8">
              <w:rPr>
                <w:lang w:val="ja-JP"/>
              </w:rPr>
              <w:t>2</w:t>
            </w:r>
            <w:r w:rsidRPr="00E076B8">
              <w:rPr>
                <w:sz w:val="24"/>
                <w:szCs w:val="24"/>
              </w:rPr>
              <w:fldChar w:fldCharType="end"/>
            </w:r>
            <w:r w:rsidRPr="00E076B8">
              <w:rPr>
                <w:lang w:val="ja-JP"/>
              </w:rPr>
              <w:t xml:space="preserve"> / </w:t>
            </w:r>
            <w:r w:rsidRPr="00E076B8">
              <w:rPr>
                <w:sz w:val="24"/>
                <w:szCs w:val="24"/>
              </w:rPr>
              <w:fldChar w:fldCharType="begin"/>
            </w:r>
            <w:r w:rsidRPr="00E076B8">
              <w:instrText>NUMPAGES</w:instrText>
            </w:r>
            <w:r w:rsidRPr="00E076B8">
              <w:rPr>
                <w:sz w:val="24"/>
                <w:szCs w:val="24"/>
              </w:rPr>
              <w:fldChar w:fldCharType="separate"/>
            </w:r>
            <w:r w:rsidRPr="00E076B8">
              <w:rPr>
                <w:lang w:val="ja-JP"/>
              </w:rPr>
              <w:t>2</w:t>
            </w:r>
            <w:r w:rsidRPr="00E076B8">
              <w:rPr>
                <w:sz w:val="24"/>
                <w:szCs w:val="24"/>
              </w:rPr>
              <w:fldChar w:fldCharType="end"/>
            </w:r>
          </w:p>
        </w:sdtContent>
      </w:sdt>
    </w:sdtContent>
  </w:sdt>
  <w:p w14:paraId="451ABBF2" w14:textId="77777777" w:rsidR="00E076B8" w:rsidRDefault="00E076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1B0E" w14:textId="77777777" w:rsidR="00F65629" w:rsidRDefault="00F65629" w:rsidP="00F65629">
      <w:r>
        <w:separator/>
      </w:r>
    </w:p>
  </w:footnote>
  <w:footnote w:type="continuationSeparator" w:id="0">
    <w:p w14:paraId="1FBD10B7" w14:textId="77777777" w:rsidR="00F65629" w:rsidRDefault="00F65629" w:rsidP="00F6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A4712" w14:textId="170F1B68" w:rsidR="00F65629" w:rsidRPr="00F65629" w:rsidRDefault="00F65629" w:rsidP="007279E2">
    <w:pPr>
      <w:pStyle w:val="a3"/>
      <w:ind w:right="800"/>
      <w:jc w:val="right"/>
      <w:rPr>
        <w:rFonts w:ascii="ＭＳ ゴシック" w:eastAsia="ＭＳ ゴシック" w:hAnsi="ＭＳ ゴシック"/>
        <w:sz w:val="40"/>
        <w:szCs w:val="44"/>
        <w:bdr w:val="single" w:sz="4" w:space="0" w:color="auto"/>
      </w:rPr>
    </w:pPr>
  </w:p>
  <w:p w14:paraId="700D4BFC" w14:textId="77777777" w:rsidR="00F65629" w:rsidRDefault="00F656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D289" w14:textId="025E0198" w:rsidR="00455BD3" w:rsidRPr="00455BD3" w:rsidRDefault="00455BD3" w:rsidP="00455BD3">
    <w:pPr>
      <w:pStyle w:val="a3"/>
      <w:jc w:val="right"/>
      <w:rPr>
        <w:rFonts w:ascii="ＭＳ ゴシック" w:eastAsia="ＭＳ ゴシック" w:hAnsi="ＭＳ ゴシック"/>
        <w:sz w:val="40"/>
        <w:szCs w:val="40"/>
        <w:bdr w:val="single" w:sz="4" w:space="0" w:color="auto"/>
      </w:rPr>
    </w:pPr>
    <w:r w:rsidRPr="00455BD3">
      <w:rPr>
        <w:rFonts w:ascii="ＭＳ ゴシック" w:eastAsia="ＭＳ ゴシック" w:hAnsi="ＭＳ ゴシック" w:hint="eastAsia"/>
        <w:sz w:val="40"/>
        <w:szCs w:val="40"/>
        <w:bdr w:val="single" w:sz="4" w:space="0" w:color="auto"/>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29"/>
    <w:rsid w:val="0003582B"/>
    <w:rsid w:val="00035E99"/>
    <w:rsid w:val="00090E63"/>
    <w:rsid w:val="000D0655"/>
    <w:rsid w:val="000D6431"/>
    <w:rsid w:val="001940E0"/>
    <w:rsid w:val="001A2150"/>
    <w:rsid w:val="001C1F3D"/>
    <w:rsid w:val="00202602"/>
    <w:rsid w:val="00211E7A"/>
    <w:rsid w:val="002544D2"/>
    <w:rsid w:val="00281227"/>
    <w:rsid w:val="002A0624"/>
    <w:rsid w:val="002C006B"/>
    <w:rsid w:val="0032141F"/>
    <w:rsid w:val="003E5F09"/>
    <w:rsid w:val="003F457C"/>
    <w:rsid w:val="0041148E"/>
    <w:rsid w:val="00455BD3"/>
    <w:rsid w:val="004801E0"/>
    <w:rsid w:val="004853B4"/>
    <w:rsid w:val="004F2272"/>
    <w:rsid w:val="00513A2F"/>
    <w:rsid w:val="00540A82"/>
    <w:rsid w:val="005477A3"/>
    <w:rsid w:val="00581D95"/>
    <w:rsid w:val="005E2592"/>
    <w:rsid w:val="005F6306"/>
    <w:rsid w:val="00601DD7"/>
    <w:rsid w:val="00606DC9"/>
    <w:rsid w:val="006B7F68"/>
    <w:rsid w:val="006D150C"/>
    <w:rsid w:val="006D450F"/>
    <w:rsid w:val="007279E2"/>
    <w:rsid w:val="007674CA"/>
    <w:rsid w:val="00775E7E"/>
    <w:rsid w:val="00797A12"/>
    <w:rsid w:val="007C7307"/>
    <w:rsid w:val="008A26C1"/>
    <w:rsid w:val="0096331A"/>
    <w:rsid w:val="00971AD4"/>
    <w:rsid w:val="00A312FD"/>
    <w:rsid w:val="00A36CD4"/>
    <w:rsid w:val="00A80709"/>
    <w:rsid w:val="00AA5135"/>
    <w:rsid w:val="00B07832"/>
    <w:rsid w:val="00B91949"/>
    <w:rsid w:val="00C1645F"/>
    <w:rsid w:val="00C46A59"/>
    <w:rsid w:val="00CF5B49"/>
    <w:rsid w:val="00D27F31"/>
    <w:rsid w:val="00D36DC5"/>
    <w:rsid w:val="00DB4587"/>
    <w:rsid w:val="00E076B8"/>
    <w:rsid w:val="00E13402"/>
    <w:rsid w:val="00E5430C"/>
    <w:rsid w:val="00E62271"/>
    <w:rsid w:val="00F65629"/>
    <w:rsid w:val="00FA62E5"/>
    <w:rsid w:val="00FF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24FF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29"/>
    <w:pPr>
      <w:tabs>
        <w:tab w:val="center" w:pos="4252"/>
        <w:tab w:val="right" w:pos="8504"/>
      </w:tabs>
      <w:snapToGrid w:val="0"/>
    </w:pPr>
  </w:style>
  <w:style w:type="character" w:customStyle="1" w:styleId="a4">
    <w:name w:val="ヘッダー (文字)"/>
    <w:basedOn w:val="a0"/>
    <w:link w:val="a3"/>
    <w:uiPriority w:val="99"/>
    <w:rsid w:val="00F65629"/>
  </w:style>
  <w:style w:type="paragraph" w:styleId="a5">
    <w:name w:val="footer"/>
    <w:basedOn w:val="a"/>
    <w:link w:val="a6"/>
    <w:uiPriority w:val="99"/>
    <w:unhideWhenUsed/>
    <w:rsid w:val="00F65629"/>
    <w:pPr>
      <w:tabs>
        <w:tab w:val="center" w:pos="4252"/>
        <w:tab w:val="right" w:pos="8504"/>
      </w:tabs>
      <w:snapToGrid w:val="0"/>
    </w:pPr>
  </w:style>
  <w:style w:type="character" w:customStyle="1" w:styleId="a6">
    <w:name w:val="フッター (文字)"/>
    <w:basedOn w:val="a0"/>
    <w:link w:val="a5"/>
    <w:uiPriority w:val="99"/>
    <w:rsid w:val="00F65629"/>
  </w:style>
  <w:style w:type="table" w:styleId="a7">
    <w:name w:val="Table Grid"/>
    <w:basedOn w:val="a1"/>
    <w:uiPriority w:val="39"/>
    <w:rsid w:val="00F6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F457C"/>
    <w:tblPr>
      <w:tblCellMar>
        <w:top w:w="0" w:type="dxa"/>
        <w:left w:w="0" w:type="dxa"/>
        <w:bottom w:w="0" w:type="dxa"/>
        <w:right w:w="0" w:type="dxa"/>
      </w:tblCellMar>
    </w:tblPr>
  </w:style>
  <w:style w:type="paragraph" w:styleId="a8">
    <w:name w:val="Balloon Text"/>
    <w:basedOn w:val="a"/>
    <w:link w:val="a9"/>
    <w:uiPriority w:val="99"/>
    <w:semiHidden/>
    <w:unhideWhenUsed/>
    <w:rsid w:val="00601D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1DD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602"/>
    <w:rPr>
      <w:sz w:val="18"/>
      <w:szCs w:val="18"/>
    </w:rPr>
  </w:style>
  <w:style w:type="paragraph" w:styleId="ab">
    <w:name w:val="annotation text"/>
    <w:basedOn w:val="a"/>
    <w:link w:val="ac"/>
    <w:uiPriority w:val="99"/>
    <w:semiHidden/>
    <w:unhideWhenUsed/>
    <w:rsid w:val="00202602"/>
    <w:pPr>
      <w:jc w:val="left"/>
    </w:pPr>
  </w:style>
  <w:style w:type="character" w:customStyle="1" w:styleId="ac">
    <w:name w:val="コメント文字列 (文字)"/>
    <w:basedOn w:val="a0"/>
    <w:link w:val="ab"/>
    <w:uiPriority w:val="99"/>
    <w:semiHidden/>
    <w:rsid w:val="00202602"/>
  </w:style>
  <w:style w:type="paragraph" w:styleId="ad">
    <w:name w:val="annotation subject"/>
    <w:basedOn w:val="ab"/>
    <w:next w:val="ab"/>
    <w:link w:val="ae"/>
    <w:uiPriority w:val="99"/>
    <w:semiHidden/>
    <w:unhideWhenUsed/>
    <w:rsid w:val="00202602"/>
    <w:rPr>
      <w:b/>
      <w:bCs/>
    </w:rPr>
  </w:style>
  <w:style w:type="character" w:customStyle="1" w:styleId="ae">
    <w:name w:val="コメント内容 (文字)"/>
    <w:basedOn w:val="ac"/>
    <w:link w:val="ad"/>
    <w:uiPriority w:val="99"/>
    <w:semiHidden/>
    <w:rsid w:val="00202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8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725C4-6181-4F36-9E07-975EC98B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2022-12-14T07:10:00Z</dcterms:created>
  <dcterms:modified xsi:type="dcterms:W3CDTF">2023-06-12T05:14:00Z</dcterms:modified>
</cp:coreProperties>
</file>